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2E" w:rsidRDefault="0047702E">
      <w:pPr>
        <w:rPr>
          <w:rFonts w:asciiTheme="majorBidi" w:hAnsiTheme="majorBidi" w:cstheme="majorBidi"/>
          <w:b/>
          <w:bCs/>
          <w:sz w:val="24"/>
          <w:szCs w:val="24"/>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47702E" w:rsidP="0047702E">
      <w:pPr>
        <w:spacing w:line="360" w:lineRule="auto"/>
        <w:ind w:left="2160" w:firstLine="720"/>
        <w:jc w:val="both"/>
        <w:rPr>
          <w:rFonts w:asciiTheme="majorBidi" w:hAnsiTheme="majorBidi" w:cstheme="majorBidi"/>
          <w:b/>
          <w:bCs/>
          <w:sz w:val="24"/>
          <w:szCs w:val="24"/>
          <w:u w:val="single"/>
        </w:rPr>
      </w:pPr>
    </w:p>
    <w:p w:rsidR="0047702E" w:rsidRDefault="00A61855" w:rsidP="00A61855">
      <w:pPr>
        <w:spacing w:line="360" w:lineRule="auto"/>
        <w:ind w:left="2880" w:firstLine="720"/>
        <w:jc w:val="both"/>
        <w:rPr>
          <w:rFonts w:asciiTheme="majorBidi" w:hAnsiTheme="majorBidi" w:cstheme="majorBidi"/>
          <w:b/>
          <w:bCs/>
          <w:sz w:val="24"/>
          <w:szCs w:val="24"/>
          <w:u w:val="single"/>
        </w:rPr>
      </w:pPr>
      <w:r>
        <w:rPr>
          <w:rFonts w:asciiTheme="majorBidi" w:hAnsiTheme="majorBidi" w:cstheme="majorBidi"/>
          <w:b/>
          <w:bCs/>
          <w:sz w:val="24"/>
          <w:szCs w:val="24"/>
          <w:u w:val="single"/>
        </w:rPr>
        <w:t>Botany</w:t>
      </w:r>
    </w:p>
    <w:p w:rsidR="0047702E" w:rsidRPr="001A7E35" w:rsidRDefault="0047702E" w:rsidP="0047702E">
      <w:pPr>
        <w:spacing w:line="360" w:lineRule="auto"/>
        <w:ind w:left="1710" w:firstLine="720"/>
        <w:jc w:val="both"/>
        <w:rPr>
          <w:rFonts w:asciiTheme="majorBidi" w:hAnsiTheme="majorBidi" w:cstheme="majorBidi"/>
          <w:b/>
          <w:bCs/>
          <w:sz w:val="24"/>
          <w:szCs w:val="24"/>
          <w:u w:val="single"/>
        </w:rPr>
      </w:pPr>
      <w:r w:rsidRPr="001A7E35">
        <w:rPr>
          <w:rFonts w:asciiTheme="majorBidi" w:hAnsiTheme="majorBidi" w:cstheme="majorBidi"/>
          <w:b/>
          <w:bCs/>
          <w:sz w:val="24"/>
          <w:szCs w:val="24"/>
          <w:u w:val="single"/>
        </w:rPr>
        <w:t>CURRICULUM FOR B.SC. (PASS)</w:t>
      </w:r>
    </w:p>
    <w:p w:rsidR="0047702E" w:rsidRDefault="0047702E" w:rsidP="0047702E"/>
    <w:p w:rsidR="0047702E" w:rsidRDefault="0047702E">
      <w:pPr>
        <w:rPr>
          <w:rFonts w:asciiTheme="majorBidi" w:hAnsiTheme="majorBidi" w:cstheme="majorBidi"/>
          <w:b/>
          <w:bCs/>
          <w:sz w:val="24"/>
          <w:szCs w:val="24"/>
        </w:rPr>
      </w:pPr>
      <w:r>
        <w:rPr>
          <w:rFonts w:asciiTheme="majorBidi" w:hAnsiTheme="majorBidi" w:cstheme="majorBidi"/>
          <w:b/>
          <w:bCs/>
          <w:noProof/>
          <w:sz w:val="24"/>
          <w:szCs w:val="24"/>
        </w:rPr>
        <w:drawing>
          <wp:anchor distT="0" distB="0" distL="114300" distR="114300" simplePos="0" relativeHeight="251658240" behindDoc="1" locked="0" layoutInCell="1" allowOverlap="1">
            <wp:simplePos x="0" y="0"/>
            <wp:positionH relativeFrom="margin">
              <wp:posOffset>1400175</wp:posOffset>
            </wp:positionH>
            <wp:positionV relativeFrom="margin">
              <wp:posOffset>1152525</wp:posOffset>
            </wp:positionV>
            <wp:extent cx="2533650" cy="2543175"/>
            <wp:effectExtent l="19050" t="0" r="0" b="0"/>
            <wp:wrapSquare wrapText="bothSides"/>
            <wp:docPr id="1" name="Picture 2"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7" cstate="print"/>
                    <a:srcRect/>
                    <a:stretch>
                      <a:fillRect/>
                    </a:stretch>
                  </pic:blipFill>
                  <pic:spPr bwMode="auto">
                    <a:xfrm>
                      <a:off x="0" y="0"/>
                      <a:ext cx="2533650" cy="2543175"/>
                    </a:xfrm>
                    <a:prstGeom prst="rect">
                      <a:avLst/>
                    </a:prstGeom>
                    <a:noFill/>
                    <a:ln w="9525">
                      <a:noFill/>
                      <a:miter lim="800000"/>
                      <a:headEnd/>
                      <a:tailEnd/>
                    </a:ln>
                  </pic:spPr>
                </pic:pic>
              </a:graphicData>
            </a:graphic>
          </wp:anchor>
        </w:drawing>
      </w:r>
      <w:r>
        <w:rPr>
          <w:rFonts w:asciiTheme="majorBidi" w:hAnsiTheme="majorBidi" w:cstheme="majorBidi"/>
          <w:b/>
          <w:bCs/>
          <w:sz w:val="24"/>
          <w:szCs w:val="24"/>
        </w:rPr>
        <w:br w:type="page"/>
      </w:r>
    </w:p>
    <w:p w:rsidR="0047702E" w:rsidRDefault="0047702E">
      <w:pPr>
        <w:rPr>
          <w:rFonts w:asciiTheme="majorBidi" w:hAnsiTheme="majorBidi" w:cstheme="majorBidi"/>
          <w:b/>
          <w:bCs/>
          <w:sz w:val="24"/>
          <w:szCs w:val="24"/>
        </w:rPr>
      </w:pPr>
    </w:p>
    <w:p w:rsidR="00CC088B" w:rsidRPr="001A7E35" w:rsidRDefault="00CC088B" w:rsidP="00B30CFE">
      <w:pPr>
        <w:spacing w:line="360" w:lineRule="auto"/>
        <w:jc w:val="both"/>
        <w:rPr>
          <w:rFonts w:asciiTheme="majorBidi" w:hAnsiTheme="majorBidi" w:cstheme="majorBidi"/>
          <w:b/>
          <w:bCs/>
          <w:sz w:val="24"/>
          <w:szCs w:val="24"/>
        </w:rPr>
      </w:pPr>
    </w:p>
    <w:p w:rsidR="00CC088B" w:rsidRPr="001A7E35" w:rsidRDefault="00BF40E4" w:rsidP="001A7E35">
      <w:pPr>
        <w:spacing w:line="360" w:lineRule="auto"/>
        <w:ind w:left="2160" w:firstLine="720"/>
        <w:jc w:val="both"/>
        <w:rPr>
          <w:rFonts w:asciiTheme="majorBidi" w:hAnsiTheme="majorBidi" w:cstheme="majorBidi"/>
          <w:b/>
          <w:bCs/>
          <w:sz w:val="24"/>
          <w:szCs w:val="24"/>
          <w:u w:val="single"/>
        </w:rPr>
      </w:pPr>
      <w:r w:rsidRPr="001A7E35">
        <w:rPr>
          <w:rFonts w:asciiTheme="majorBidi" w:hAnsiTheme="majorBidi" w:cstheme="majorBidi"/>
          <w:b/>
          <w:bCs/>
          <w:sz w:val="24"/>
          <w:szCs w:val="24"/>
          <w:u w:val="single"/>
        </w:rPr>
        <w:t>CURRICULUM FOR B.SC. (PASS)</w:t>
      </w:r>
    </w:p>
    <w:p w:rsidR="00BF40E4" w:rsidRPr="001A7E35" w:rsidRDefault="00BF40E4" w:rsidP="00B30CFE">
      <w:pPr>
        <w:spacing w:line="360" w:lineRule="auto"/>
        <w:jc w:val="both"/>
        <w:rPr>
          <w:rFonts w:asciiTheme="majorBidi" w:hAnsiTheme="majorBidi" w:cstheme="majorBidi"/>
          <w:sz w:val="24"/>
          <w:szCs w:val="24"/>
        </w:rPr>
      </w:pPr>
    </w:p>
    <w:p w:rsidR="00CC088B" w:rsidRPr="001A7E35" w:rsidRDefault="00CC088B" w:rsidP="005939E1">
      <w:pPr>
        <w:spacing w:line="360" w:lineRule="auto"/>
        <w:ind w:firstLine="720"/>
        <w:jc w:val="both"/>
        <w:rPr>
          <w:rFonts w:asciiTheme="majorBidi" w:hAnsiTheme="majorBidi" w:cstheme="majorBidi"/>
          <w:sz w:val="24"/>
          <w:szCs w:val="24"/>
        </w:rPr>
      </w:pPr>
      <w:r w:rsidRPr="001A7E35">
        <w:rPr>
          <w:rFonts w:asciiTheme="majorBidi" w:hAnsiTheme="majorBidi" w:cstheme="majorBidi"/>
          <w:sz w:val="24"/>
          <w:szCs w:val="24"/>
        </w:rPr>
        <w:t>Revised Curriculum in</w:t>
      </w:r>
      <w:r w:rsidR="00FF38C2" w:rsidRPr="001A7E35">
        <w:rPr>
          <w:rFonts w:asciiTheme="majorBidi" w:hAnsiTheme="majorBidi" w:cstheme="majorBidi"/>
          <w:sz w:val="24"/>
          <w:szCs w:val="24"/>
        </w:rPr>
        <w:t xml:space="preserve"> the discipline of Botany recommended</w:t>
      </w:r>
      <w:r w:rsidRPr="001A7E35">
        <w:rPr>
          <w:rFonts w:asciiTheme="majorBidi" w:hAnsiTheme="majorBidi" w:cstheme="majorBidi"/>
          <w:sz w:val="24"/>
          <w:szCs w:val="24"/>
        </w:rPr>
        <w:t xml:space="preserve"> by the National Curriculum </w:t>
      </w:r>
      <w:r w:rsidR="001A7E35">
        <w:rPr>
          <w:rFonts w:asciiTheme="majorBidi" w:hAnsiTheme="majorBidi" w:cstheme="majorBidi"/>
          <w:sz w:val="24"/>
          <w:szCs w:val="24"/>
        </w:rPr>
        <w:t>Revision Committee (NCRC) for B</w:t>
      </w:r>
      <w:r w:rsidRPr="001A7E35">
        <w:rPr>
          <w:rFonts w:asciiTheme="majorBidi" w:hAnsiTheme="majorBidi" w:cstheme="majorBidi"/>
          <w:sz w:val="24"/>
          <w:szCs w:val="24"/>
        </w:rPr>
        <w:t xml:space="preserve">Sc (pass) degree, taught in the affiliated colleges, under the jurisdiction of the </w:t>
      </w:r>
      <w:r w:rsidR="00BF40E4" w:rsidRPr="001A7E35">
        <w:rPr>
          <w:rFonts w:asciiTheme="majorBidi" w:hAnsiTheme="majorBidi" w:cstheme="majorBidi"/>
          <w:b/>
          <w:bCs/>
          <w:sz w:val="24"/>
          <w:szCs w:val="24"/>
        </w:rPr>
        <w:t>Shaheed Benazir Bhutto University, Shaheed Benazirabad</w:t>
      </w:r>
      <w:r w:rsidR="00BF40E4" w:rsidRPr="001A7E35">
        <w:rPr>
          <w:rFonts w:asciiTheme="majorBidi" w:hAnsiTheme="majorBidi" w:cstheme="majorBidi"/>
          <w:sz w:val="24"/>
          <w:szCs w:val="24"/>
        </w:rPr>
        <w:t>.</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There shall be four papers of 100 marks each and four practical’s of 50 marks each, corresponding to the theory courses.</w:t>
      </w:r>
    </w:p>
    <w:p w:rsidR="005939E1" w:rsidRDefault="005939E1" w:rsidP="005939E1">
      <w:pPr>
        <w:spacing w:line="360" w:lineRule="auto"/>
        <w:rPr>
          <w:rFonts w:asciiTheme="majorBidi" w:hAnsiTheme="majorBidi" w:cstheme="majorBidi"/>
          <w:sz w:val="24"/>
          <w:szCs w:val="24"/>
        </w:rPr>
      </w:pPr>
      <w:r>
        <w:rPr>
          <w:rFonts w:asciiTheme="majorBidi" w:hAnsiTheme="majorBidi" w:cstheme="majorBidi"/>
          <w:sz w:val="24"/>
          <w:szCs w:val="24"/>
        </w:rPr>
        <w:t xml:space="preserve">Paper I </w:t>
      </w:r>
      <w:r>
        <w:rPr>
          <w:rFonts w:asciiTheme="majorBidi" w:hAnsiTheme="majorBidi" w:cstheme="majorBidi"/>
          <w:sz w:val="24"/>
          <w:szCs w:val="24"/>
        </w:rPr>
        <w:tab/>
      </w:r>
      <w:r>
        <w:rPr>
          <w:rFonts w:asciiTheme="majorBidi" w:hAnsiTheme="majorBidi" w:cstheme="majorBidi"/>
          <w:sz w:val="24"/>
          <w:szCs w:val="24"/>
        </w:rPr>
        <w:tab/>
      </w:r>
      <w:r w:rsidR="00CC088B" w:rsidRPr="001A7E35">
        <w:rPr>
          <w:rFonts w:asciiTheme="majorBidi" w:hAnsiTheme="majorBidi" w:cstheme="majorBidi"/>
          <w:sz w:val="24"/>
          <w:szCs w:val="24"/>
        </w:rPr>
        <w:t>(Diversity of plants.)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CC088B" w:rsidRPr="001A7E35">
        <w:rPr>
          <w:rFonts w:asciiTheme="majorBidi" w:hAnsiTheme="majorBidi" w:cstheme="majorBidi"/>
          <w:sz w:val="24"/>
          <w:szCs w:val="24"/>
        </w:rPr>
        <w:t>B.S</w:t>
      </w:r>
      <w:r>
        <w:rPr>
          <w:rFonts w:asciiTheme="majorBidi" w:hAnsiTheme="majorBidi" w:cstheme="majorBidi"/>
          <w:sz w:val="24"/>
          <w:szCs w:val="24"/>
        </w:rPr>
        <w:t>c</w:t>
      </w:r>
      <w:r w:rsidR="00B30CFE" w:rsidRPr="001A7E35">
        <w:rPr>
          <w:rFonts w:asciiTheme="majorBidi" w:hAnsiTheme="majorBidi" w:cstheme="majorBidi"/>
          <w:sz w:val="24"/>
          <w:szCs w:val="24"/>
        </w:rPr>
        <w:t xml:space="preserve">(Pass) Part 1      </w:t>
      </w:r>
      <w:r w:rsidR="00B30CFE" w:rsidRPr="001A7E35">
        <w:rPr>
          <w:rFonts w:asciiTheme="majorBidi" w:hAnsiTheme="majorBidi" w:cstheme="majorBidi"/>
          <w:sz w:val="24"/>
          <w:szCs w:val="24"/>
        </w:rPr>
        <w:tab/>
      </w:r>
      <w:r w:rsidR="00CC088B" w:rsidRPr="001A7E35">
        <w:rPr>
          <w:rFonts w:asciiTheme="majorBidi" w:hAnsiTheme="majorBidi" w:cstheme="majorBidi"/>
          <w:sz w:val="24"/>
          <w:szCs w:val="24"/>
        </w:rPr>
        <w:t xml:space="preserve"> </w:t>
      </w:r>
    </w:p>
    <w:p w:rsidR="00CC088B" w:rsidRPr="001A7E35" w:rsidRDefault="005939E1" w:rsidP="005939E1">
      <w:pPr>
        <w:spacing w:line="360" w:lineRule="auto"/>
        <w:rPr>
          <w:rFonts w:asciiTheme="majorBidi" w:hAnsiTheme="majorBidi" w:cstheme="majorBidi"/>
          <w:sz w:val="24"/>
          <w:szCs w:val="24"/>
        </w:rPr>
      </w:pPr>
      <w:r>
        <w:rPr>
          <w:rFonts w:asciiTheme="majorBidi" w:hAnsiTheme="majorBidi" w:cstheme="majorBidi"/>
          <w:sz w:val="24"/>
          <w:szCs w:val="24"/>
        </w:rPr>
        <w:t>Paper II</w:t>
      </w:r>
      <w:r>
        <w:rPr>
          <w:rFonts w:asciiTheme="majorBidi" w:hAnsiTheme="majorBidi" w:cstheme="majorBidi"/>
          <w:sz w:val="24"/>
          <w:szCs w:val="24"/>
        </w:rPr>
        <w:tab/>
      </w:r>
      <w:r>
        <w:rPr>
          <w:rFonts w:asciiTheme="majorBidi" w:hAnsiTheme="majorBidi" w:cstheme="majorBidi"/>
          <w:sz w:val="24"/>
          <w:szCs w:val="24"/>
        </w:rPr>
        <w:tab/>
      </w:r>
      <w:r w:rsidR="00CC088B" w:rsidRPr="001A7E35">
        <w:rPr>
          <w:rFonts w:asciiTheme="majorBidi" w:hAnsiTheme="majorBidi" w:cstheme="majorBidi"/>
          <w:sz w:val="24"/>
          <w:szCs w:val="24"/>
        </w:rPr>
        <w:t xml:space="preserve">(Plant </w:t>
      </w:r>
      <w:r w:rsidR="00FF38C2" w:rsidRPr="001A7E35">
        <w:rPr>
          <w:rFonts w:asciiTheme="majorBidi" w:hAnsiTheme="majorBidi" w:cstheme="majorBidi"/>
          <w:sz w:val="24"/>
          <w:szCs w:val="24"/>
        </w:rPr>
        <w:t>Systematizes</w:t>
      </w:r>
      <w:r w:rsidR="00CC088B" w:rsidRPr="001A7E35">
        <w:rPr>
          <w:rFonts w:asciiTheme="majorBidi" w:hAnsiTheme="majorBidi" w:cstheme="majorBidi"/>
          <w:sz w:val="24"/>
          <w:szCs w:val="24"/>
        </w:rPr>
        <w:t xml:space="preserve">, Anatomy and Development) </w:t>
      </w:r>
      <w:r w:rsidR="00B30CFE" w:rsidRPr="001A7E35">
        <w:rPr>
          <w:rFonts w:asciiTheme="majorBidi" w:hAnsiTheme="majorBidi" w:cstheme="majorBidi"/>
          <w:sz w:val="24"/>
          <w:szCs w:val="24"/>
        </w:rPr>
        <w:tab/>
      </w:r>
      <w:r>
        <w:rPr>
          <w:rFonts w:asciiTheme="majorBidi" w:hAnsiTheme="majorBidi" w:cstheme="majorBidi"/>
          <w:sz w:val="24"/>
          <w:szCs w:val="24"/>
        </w:rPr>
        <w:t>B.S</w:t>
      </w:r>
      <w:r w:rsidR="00CC088B" w:rsidRPr="001A7E35">
        <w:rPr>
          <w:rFonts w:asciiTheme="majorBidi" w:hAnsiTheme="majorBidi" w:cstheme="majorBidi"/>
          <w:sz w:val="24"/>
          <w:szCs w:val="24"/>
        </w:rPr>
        <w:t>c (Pass) Part 1                 Paper III</w:t>
      </w:r>
      <w:r w:rsidR="00CC088B" w:rsidRPr="001A7E35">
        <w:rPr>
          <w:rFonts w:asciiTheme="majorBidi" w:hAnsiTheme="majorBidi" w:cstheme="majorBidi"/>
          <w:sz w:val="24"/>
          <w:szCs w:val="24"/>
        </w:rPr>
        <w:tab/>
      </w:r>
      <w:r w:rsidR="00CC088B" w:rsidRPr="001A7E35">
        <w:rPr>
          <w:rFonts w:asciiTheme="majorBidi" w:hAnsiTheme="majorBidi" w:cstheme="majorBidi"/>
          <w:sz w:val="24"/>
          <w:szCs w:val="24"/>
        </w:rPr>
        <w:tab/>
        <w:t>(C</w:t>
      </w:r>
      <w:r w:rsidR="00CE5028" w:rsidRPr="001A7E35">
        <w:rPr>
          <w:rFonts w:asciiTheme="majorBidi" w:hAnsiTheme="majorBidi" w:cstheme="majorBidi"/>
          <w:sz w:val="24"/>
          <w:szCs w:val="24"/>
        </w:rPr>
        <w:t xml:space="preserve">ell Biology and Genetics) </w:t>
      </w:r>
      <w:r w:rsidR="00B30CFE" w:rsidRPr="001A7E35">
        <w:rPr>
          <w:rFonts w:asciiTheme="majorBidi" w:hAnsiTheme="majorBidi" w:cstheme="majorBidi"/>
          <w:sz w:val="24"/>
          <w:szCs w:val="24"/>
        </w:rPr>
        <w:tab/>
      </w:r>
      <w:r w:rsidR="00B30CFE" w:rsidRPr="001A7E35">
        <w:rPr>
          <w:rFonts w:asciiTheme="majorBidi" w:hAnsiTheme="majorBidi" w:cstheme="majorBidi"/>
          <w:sz w:val="24"/>
          <w:szCs w:val="24"/>
        </w:rPr>
        <w:tab/>
      </w:r>
      <w:r w:rsidR="00B30CFE" w:rsidRPr="001A7E35">
        <w:rPr>
          <w:rFonts w:asciiTheme="majorBidi" w:hAnsiTheme="majorBidi" w:cstheme="majorBidi"/>
          <w:sz w:val="24"/>
          <w:szCs w:val="24"/>
        </w:rPr>
        <w:tab/>
      </w:r>
      <w:r w:rsidR="00B30CFE" w:rsidRPr="001A7E35">
        <w:rPr>
          <w:rFonts w:asciiTheme="majorBidi" w:hAnsiTheme="majorBidi" w:cstheme="majorBidi"/>
          <w:sz w:val="24"/>
          <w:szCs w:val="24"/>
        </w:rPr>
        <w:tab/>
      </w:r>
      <w:r w:rsidR="00CE5028" w:rsidRPr="001A7E35">
        <w:rPr>
          <w:rFonts w:asciiTheme="majorBidi" w:hAnsiTheme="majorBidi" w:cstheme="majorBidi"/>
          <w:sz w:val="24"/>
          <w:szCs w:val="24"/>
        </w:rPr>
        <w:t>B.Sc</w:t>
      </w:r>
      <w:r w:rsidR="00B30CFE" w:rsidRPr="001A7E35">
        <w:rPr>
          <w:rFonts w:asciiTheme="majorBidi" w:hAnsiTheme="majorBidi" w:cstheme="majorBidi"/>
          <w:sz w:val="24"/>
          <w:szCs w:val="24"/>
        </w:rPr>
        <w:t xml:space="preserve"> </w:t>
      </w:r>
      <w:r w:rsidR="00CC088B" w:rsidRPr="001A7E35">
        <w:rPr>
          <w:rFonts w:asciiTheme="majorBidi" w:hAnsiTheme="majorBidi" w:cstheme="majorBidi"/>
          <w:sz w:val="24"/>
          <w:szCs w:val="24"/>
        </w:rPr>
        <w:t xml:space="preserve">(Pass) Part II                                                        Paper IV </w:t>
      </w:r>
      <w:r w:rsidR="00CC088B" w:rsidRPr="001A7E35">
        <w:rPr>
          <w:rFonts w:asciiTheme="majorBidi" w:hAnsiTheme="majorBidi" w:cstheme="majorBidi"/>
          <w:sz w:val="24"/>
          <w:szCs w:val="24"/>
        </w:rPr>
        <w:tab/>
      </w:r>
      <w:r w:rsidR="00CC088B" w:rsidRPr="001A7E35">
        <w:rPr>
          <w:rFonts w:asciiTheme="majorBidi" w:hAnsiTheme="majorBidi" w:cstheme="majorBidi"/>
          <w:sz w:val="24"/>
          <w:szCs w:val="24"/>
        </w:rPr>
        <w:tab/>
        <w:t>(Plant Physiology and Plant Ecology)</w:t>
      </w:r>
      <w:r>
        <w:rPr>
          <w:rFonts w:asciiTheme="majorBidi" w:hAnsiTheme="majorBidi" w:cstheme="majorBidi"/>
          <w:sz w:val="24"/>
          <w:szCs w:val="24"/>
        </w:rPr>
        <w:tab/>
      </w:r>
      <w:r>
        <w:rPr>
          <w:rFonts w:asciiTheme="majorBidi" w:hAnsiTheme="majorBidi" w:cstheme="majorBidi"/>
          <w:sz w:val="24"/>
          <w:szCs w:val="24"/>
        </w:rPr>
        <w:tab/>
        <w:t>B.S</w:t>
      </w:r>
      <w:r w:rsidR="00CC088B" w:rsidRPr="001A7E35">
        <w:rPr>
          <w:rFonts w:asciiTheme="majorBidi" w:hAnsiTheme="majorBidi" w:cstheme="majorBidi"/>
          <w:sz w:val="24"/>
          <w:szCs w:val="24"/>
        </w:rPr>
        <w:t>c Part II</w:t>
      </w:r>
    </w:p>
    <w:p w:rsidR="00BF40E4" w:rsidRPr="001A7E35" w:rsidRDefault="00BF40E4" w:rsidP="00B30CFE">
      <w:pPr>
        <w:spacing w:after="0" w:line="360" w:lineRule="auto"/>
        <w:jc w:val="both"/>
        <w:rPr>
          <w:rFonts w:asciiTheme="majorBidi" w:hAnsiTheme="majorBidi" w:cstheme="majorBidi"/>
          <w:b/>
          <w:sz w:val="24"/>
          <w:szCs w:val="24"/>
        </w:rPr>
      </w:pPr>
    </w:p>
    <w:p w:rsidR="00C85E39" w:rsidRDefault="00C85E39">
      <w:pPr>
        <w:rPr>
          <w:rFonts w:asciiTheme="majorBidi" w:hAnsiTheme="majorBidi" w:cstheme="majorBidi"/>
          <w:b/>
          <w:sz w:val="24"/>
          <w:szCs w:val="24"/>
        </w:rPr>
      </w:pPr>
      <w:r>
        <w:rPr>
          <w:rFonts w:asciiTheme="majorBidi" w:hAnsiTheme="majorBidi" w:cstheme="majorBidi"/>
          <w:b/>
          <w:sz w:val="24"/>
          <w:szCs w:val="24"/>
        </w:rPr>
        <w:br w:type="page"/>
      </w:r>
    </w:p>
    <w:p w:rsidR="00C85E39" w:rsidRDefault="00C85E39" w:rsidP="00C27895">
      <w:pPr>
        <w:spacing w:after="0" w:line="360" w:lineRule="auto"/>
        <w:jc w:val="both"/>
        <w:rPr>
          <w:rFonts w:asciiTheme="majorBidi" w:hAnsiTheme="majorBidi" w:cstheme="majorBidi"/>
          <w:b/>
          <w:sz w:val="24"/>
          <w:szCs w:val="24"/>
        </w:rPr>
      </w:pPr>
    </w:p>
    <w:p w:rsidR="00F95C8C" w:rsidRDefault="00F95C8C" w:rsidP="00F95C8C">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BOTANY</w:t>
      </w:r>
    </w:p>
    <w:p w:rsidR="00CC088B" w:rsidRPr="001A7E35" w:rsidRDefault="00F95C8C" w:rsidP="00C27895">
      <w:pPr>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r w:rsidR="00CC088B" w:rsidRPr="001A7E35">
        <w:rPr>
          <w:rFonts w:asciiTheme="majorBidi" w:hAnsiTheme="majorBidi" w:cstheme="majorBidi"/>
          <w:b/>
          <w:sz w:val="24"/>
          <w:szCs w:val="24"/>
        </w:rPr>
        <w:t xml:space="preserve">B.Sc (Pass) PART I </w:t>
      </w:r>
    </w:p>
    <w:p w:rsidR="00CC088B" w:rsidRPr="001A7E35" w:rsidRDefault="00CC088B" w:rsidP="00B30CFE">
      <w:pPr>
        <w:spacing w:after="0" w:line="360" w:lineRule="auto"/>
        <w:jc w:val="both"/>
        <w:rPr>
          <w:rFonts w:asciiTheme="majorBidi" w:hAnsiTheme="majorBidi" w:cstheme="majorBidi"/>
          <w:b/>
          <w:sz w:val="24"/>
          <w:szCs w:val="24"/>
        </w:rPr>
      </w:pPr>
      <w:r w:rsidRPr="001A7E35">
        <w:rPr>
          <w:rFonts w:asciiTheme="majorBidi" w:hAnsiTheme="majorBidi" w:cstheme="majorBidi"/>
          <w:b/>
          <w:sz w:val="24"/>
          <w:szCs w:val="24"/>
        </w:rPr>
        <w:t>PAPER – I</w:t>
      </w:r>
    </w:p>
    <w:p w:rsidR="00CC088B" w:rsidRPr="00C27895" w:rsidRDefault="00C27895" w:rsidP="00B30CFE">
      <w:pPr>
        <w:spacing w:after="0" w:line="360" w:lineRule="auto"/>
        <w:jc w:val="both"/>
        <w:rPr>
          <w:rFonts w:asciiTheme="majorBidi" w:hAnsiTheme="majorBidi" w:cstheme="majorBidi"/>
          <w:sz w:val="24"/>
          <w:szCs w:val="24"/>
          <w:u w:val="single"/>
        </w:rPr>
      </w:pPr>
      <w:r w:rsidRPr="00C27895">
        <w:rPr>
          <w:rFonts w:asciiTheme="majorBidi" w:hAnsiTheme="majorBidi" w:cstheme="majorBidi"/>
          <w:b/>
          <w:sz w:val="24"/>
          <w:szCs w:val="24"/>
          <w:u w:val="single"/>
        </w:rPr>
        <w:t xml:space="preserve">DIVERSITY OF PLANTS AND PALEOBOTANY </w:t>
      </w:r>
      <w:r w:rsidRPr="00C27895">
        <w:rPr>
          <w:rFonts w:asciiTheme="majorBidi" w:hAnsiTheme="majorBidi" w:cstheme="majorBidi"/>
          <w:sz w:val="24"/>
          <w:szCs w:val="24"/>
          <w:u w:val="single"/>
        </w:rPr>
        <w:t xml:space="preserve"> </w:t>
      </w:r>
    </w:p>
    <w:p w:rsidR="00C85E39" w:rsidRDefault="00C85E39" w:rsidP="0015279E">
      <w:pPr>
        <w:spacing w:line="360" w:lineRule="auto"/>
        <w:ind w:firstLine="720"/>
        <w:jc w:val="both"/>
        <w:rPr>
          <w:rFonts w:asciiTheme="majorBidi" w:hAnsiTheme="majorBidi" w:cstheme="majorBidi"/>
          <w:sz w:val="24"/>
          <w:szCs w:val="24"/>
        </w:rPr>
      </w:pPr>
    </w:p>
    <w:p w:rsidR="00CC088B" w:rsidRPr="001A7E35" w:rsidRDefault="00CC088B" w:rsidP="0015279E">
      <w:pPr>
        <w:spacing w:line="360" w:lineRule="auto"/>
        <w:ind w:firstLine="720"/>
        <w:jc w:val="both"/>
        <w:rPr>
          <w:rFonts w:asciiTheme="majorBidi" w:hAnsiTheme="majorBidi" w:cstheme="majorBidi"/>
          <w:sz w:val="24"/>
          <w:szCs w:val="24"/>
        </w:rPr>
      </w:pPr>
      <w:r w:rsidRPr="001A7E35">
        <w:rPr>
          <w:rFonts w:asciiTheme="majorBidi" w:hAnsiTheme="majorBidi" w:cstheme="majorBidi"/>
          <w:sz w:val="24"/>
          <w:szCs w:val="24"/>
        </w:rPr>
        <w:t>Comparative study of life from and structure, ecological relationships, physiological reproduction and economic significance of:</w:t>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Viruses (RNA &amp; DNA) types with special reference to TMV.</w:t>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Bacteria (with specific reference to biofertilizers, pathogen city and industrial important)</w:t>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Algae ( Fresh and Marine)</w:t>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Fungi (Moulds, Mildews, Rusts, Smuts and Mushroom with their implication on crop production and industrial application)</w:t>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Bryophytes    </w:t>
      </w:r>
    </w:p>
    <w:p w:rsidR="00CC088B" w:rsidRPr="001A7E35" w:rsidRDefault="00CC088B" w:rsidP="002A6437">
      <w:pPr>
        <w:pStyle w:val="ListParagraph"/>
        <w:numPr>
          <w:ilvl w:val="0"/>
          <w:numId w:val="3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Mar</w:t>
      </w:r>
      <w:r w:rsidR="002A6437" w:rsidRPr="001A7E35">
        <w:rPr>
          <w:rFonts w:asciiTheme="majorBidi" w:hAnsiTheme="majorBidi" w:cstheme="majorBidi"/>
          <w:sz w:val="24"/>
          <w:szCs w:val="24"/>
        </w:rPr>
        <w:t>c</w:t>
      </w:r>
      <w:r w:rsidRPr="001A7E35">
        <w:rPr>
          <w:rFonts w:asciiTheme="majorBidi" w:hAnsiTheme="majorBidi" w:cstheme="majorBidi"/>
          <w:sz w:val="24"/>
          <w:szCs w:val="24"/>
        </w:rPr>
        <w:t>hantia</w:t>
      </w:r>
    </w:p>
    <w:p w:rsidR="00CC088B" w:rsidRPr="001A7E35" w:rsidRDefault="005B2F5B" w:rsidP="00B30CFE">
      <w:pPr>
        <w:pStyle w:val="ListParagraph"/>
        <w:numPr>
          <w:ilvl w:val="0"/>
          <w:numId w:val="3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Funereal</w:t>
      </w:r>
    </w:p>
    <w:p w:rsidR="00CC088B" w:rsidRPr="001A7E35" w:rsidRDefault="00CC088B" w:rsidP="00B30CFE">
      <w:pPr>
        <w:pStyle w:val="ListParagraph"/>
        <w:numPr>
          <w:ilvl w:val="0"/>
          <w:numId w:val="3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Anthoceros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Pteridophytes.</w:t>
      </w:r>
    </w:p>
    <w:p w:rsidR="00CC088B" w:rsidRPr="001A7E35" w:rsidRDefault="00CC088B" w:rsidP="00B30CFE">
      <w:pPr>
        <w:pStyle w:val="ListParagraph"/>
        <w:numPr>
          <w:ilvl w:val="0"/>
          <w:numId w:val="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Psilopsida  (Psilotum)</w:t>
      </w:r>
    </w:p>
    <w:p w:rsidR="00CC088B" w:rsidRPr="001A7E35" w:rsidRDefault="00CC088B" w:rsidP="00B30CFE">
      <w:pPr>
        <w:pStyle w:val="ListParagraph"/>
        <w:numPr>
          <w:ilvl w:val="0"/>
          <w:numId w:val="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Evolution of leaf and Evolution of seeds.</w:t>
      </w:r>
    </w:p>
    <w:p w:rsidR="00CC088B" w:rsidRPr="001A7E35" w:rsidRDefault="00CC088B" w:rsidP="003D1DA9">
      <w:pPr>
        <w:pStyle w:val="ListParagraph"/>
        <w:numPr>
          <w:ilvl w:val="0"/>
          <w:numId w:val="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Lyeopsida (Equ</w:t>
      </w:r>
      <w:r w:rsidR="003D1DA9" w:rsidRPr="001A7E35">
        <w:rPr>
          <w:rFonts w:asciiTheme="majorBidi" w:hAnsiTheme="majorBidi" w:cstheme="majorBidi"/>
          <w:sz w:val="24"/>
          <w:szCs w:val="24"/>
        </w:rPr>
        <w:t>i</w:t>
      </w:r>
      <w:r w:rsidRPr="001A7E35">
        <w:rPr>
          <w:rFonts w:asciiTheme="majorBidi" w:hAnsiTheme="majorBidi" w:cstheme="majorBidi"/>
          <w:sz w:val="24"/>
          <w:szCs w:val="24"/>
        </w:rPr>
        <w:t>se</w:t>
      </w:r>
      <w:r w:rsidR="003D1DA9" w:rsidRPr="001A7E35">
        <w:rPr>
          <w:rFonts w:asciiTheme="majorBidi" w:hAnsiTheme="majorBidi" w:cstheme="majorBidi"/>
          <w:sz w:val="24"/>
          <w:szCs w:val="24"/>
        </w:rPr>
        <w:t>t</w:t>
      </w:r>
      <w:r w:rsidRPr="001A7E35">
        <w:rPr>
          <w:rFonts w:asciiTheme="majorBidi" w:hAnsiTheme="majorBidi" w:cstheme="majorBidi"/>
          <w:sz w:val="24"/>
          <w:szCs w:val="24"/>
        </w:rPr>
        <w:t>nun)</w:t>
      </w:r>
    </w:p>
    <w:p w:rsidR="00CC088B" w:rsidRPr="001A7E35" w:rsidRDefault="003D1DA9" w:rsidP="00B30CFE">
      <w:pPr>
        <w:pStyle w:val="ListParagraph"/>
        <w:numPr>
          <w:ilvl w:val="0"/>
          <w:numId w:val="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Pteropsida (Andianum,</w:t>
      </w:r>
      <w:r w:rsidR="00CC088B" w:rsidRPr="001A7E35">
        <w:rPr>
          <w:rFonts w:asciiTheme="majorBidi" w:hAnsiTheme="majorBidi" w:cstheme="majorBidi"/>
          <w:sz w:val="24"/>
          <w:szCs w:val="24"/>
        </w:rPr>
        <w:t xml:space="preserve"> Marsilea)</w:t>
      </w:r>
    </w:p>
    <w:p w:rsidR="00CC088B" w:rsidRPr="001A7E35" w:rsidRDefault="00CC088B" w:rsidP="00B30CFE">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Palo botany    </w:t>
      </w:r>
    </w:p>
    <w:p w:rsidR="00CC088B" w:rsidRPr="001A7E35" w:rsidRDefault="00CC088B" w:rsidP="00B30CFE">
      <w:pPr>
        <w:pStyle w:val="ListParagraph"/>
        <w:spacing w:line="360" w:lineRule="auto"/>
        <w:ind w:left="1080"/>
        <w:jc w:val="both"/>
        <w:rPr>
          <w:rFonts w:asciiTheme="majorBidi" w:hAnsiTheme="majorBidi" w:cstheme="majorBidi"/>
          <w:sz w:val="24"/>
          <w:szCs w:val="24"/>
        </w:rPr>
      </w:pPr>
      <w:r w:rsidRPr="001A7E35">
        <w:rPr>
          <w:rFonts w:asciiTheme="majorBidi" w:hAnsiTheme="majorBidi" w:cstheme="majorBidi"/>
          <w:sz w:val="24"/>
          <w:szCs w:val="24"/>
        </w:rPr>
        <w:t xml:space="preserve">                 Introduction to Pal</w:t>
      </w:r>
      <w:r w:rsidR="003D1DA9" w:rsidRPr="001A7E35">
        <w:rPr>
          <w:rFonts w:asciiTheme="majorBidi" w:hAnsiTheme="majorBidi" w:cstheme="majorBidi"/>
          <w:sz w:val="24"/>
          <w:szCs w:val="24"/>
        </w:rPr>
        <w:t>e</w:t>
      </w:r>
      <w:r w:rsidRPr="001A7E35">
        <w:rPr>
          <w:rFonts w:asciiTheme="majorBidi" w:hAnsiTheme="majorBidi" w:cstheme="majorBidi"/>
          <w:sz w:val="24"/>
          <w:szCs w:val="24"/>
        </w:rPr>
        <w:t xml:space="preserve">o botany </w:t>
      </w:r>
    </w:p>
    <w:p w:rsidR="00CC088B" w:rsidRPr="001A7E35" w:rsidRDefault="00CC088B" w:rsidP="00B30CFE">
      <w:pPr>
        <w:pStyle w:val="ListParagraph"/>
        <w:numPr>
          <w:ilvl w:val="0"/>
          <w:numId w:val="3"/>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Fossils and Fossilization</w:t>
      </w:r>
    </w:p>
    <w:p w:rsidR="00CC088B" w:rsidRPr="001A7E35" w:rsidRDefault="00CC088B" w:rsidP="00B30CFE">
      <w:pPr>
        <w:pStyle w:val="ListParagraph"/>
        <w:numPr>
          <w:ilvl w:val="0"/>
          <w:numId w:val="3"/>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Geological time scale</w:t>
      </w:r>
    </w:p>
    <w:p w:rsidR="00CC088B" w:rsidRPr="001A7E35" w:rsidRDefault="00CC088B" w:rsidP="00B30CFE">
      <w:pPr>
        <w:pStyle w:val="ListParagraph"/>
        <w:numPr>
          <w:ilvl w:val="0"/>
          <w:numId w:val="3"/>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Palaeopalynolog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 xml:space="preserve">   </w:t>
      </w:r>
    </w:p>
    <w:p w:rsidR="004B7B00" w:rsidRPr="001A7E35" w:rsidRDefault="004B7B00" w:rsidP="004B7B00">
      <w:pPr>
        <w:pStyle w:val="ListParagraph"/>
        <w:numPr>
          <w:ilvl w:val="0"/>
          <w:numId w:val="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Gymnosperms</w:t>
      </w:r>
    </w:p>
    <w:p w:rsidR="00CC088B" w:rsidRPr="001A7E35" w:rsidRDefault="00AE78F7" w:rsidP="00B30CFE">
      <w:pPr>
        <w:pStyle w:val="ListParagraph"/>
        <w:numPr>
          <w:ilvl w:val="0"/>
          <w:numId w:val="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Origin of Gymnosperm </w:t>
      </w:r>
      <w:r w:rsidR="00CC088B" w:rsidRPr="001A7E35">
        <w:rPr>
          <w:rFonts w:asciiTheme="majorBidi" w:hAnsiTheme="majorBidi" w:cstheme="majorBidi"/>
          <w:sz w:val="24"/>
          <w:szCs w:val="24"/>
        </w:rPr>
        <w:t xml:space="preserve"> </w:t>
      </w:r>
    </w:p>
    <w:p w:rsidR="00CC088B" w:rsidRPr="001A7E35" w:rsidRDefault="00AE78F7" w:rsidP="00B30CFE">
      <w:pPr>
        <w:pStyle w:val="ListParagraph"/>
        <w:numPr>
          <w:ilvl w:val="0"/>
          <w:numId w:val="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lastRenderedPageBreak/>
        <w:t xml:space="preserve">Distribution of Gymnosperm </w:t>
      </w:r>
    </w:p>
    <w:p w:rsidR="00CC088B" w:rsidRPr="001A7E35" w:rsidRDefault="00CC088B" w:rsidP="00B30CFE">
      <w:pPr>
        <w:pStyle w:val="ListParagraph"/>
        <w:numPr>
          <w:ilvl w:val="0"/>
          <w:numId w:val="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Morphology a</w:t>
      </w:r>
      <w:r w:rsidR="004B7B00" w:rsidRPr="001A7E35">
        <w:rPr>
          <w:rFonts w:asciiTheme="majorBidi" w:hAnsiTheme="majorBidi" w:cstheme="majorBidi"/>
          <w:sz w:val="24"/>
          <w:szCs w:val="24"/>
        </w:rPr>
        <w:t>nd classification of Gymnosperms</w:t>
      </w:r>
    </w:p>
    <w:p w:rsidR="00CC088B" w:rsidRPr="001A7E35" w:rsidRDefault="00CC088B" w:rsidP="004B7B00">
      <w:pPr>
        <w:pStyle w:val="ListParagraph"/>
        <w:numPr>
          <w:ilvl w:val="0"/>
          <w:numId w:val="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Distribution of</w:t>
      </w:r>
      <w:r w:rsidR="004B7B00" w:rsidRPr="001A7E35">
        <w:rPr>
          <w:rFonts w:asciiTheme="majorBidi" w:hAnsiTheme="majorBidi" w:cstheme="majorBidi"/>
          <w:sz w:val="24"/>
          <w:szCs w:val="24"/>
        </w:rPr>
        <w:t xml:space="preserve">  Gymnosperms </w:t>
      </w:r>
      <w:r w:rsidRPr="001A7E35">
        <w:rPr>
          <w:rFonts w:asciiTheme="majorBidi" w:hAnsiTheme="majorBidi" w:cstheme="majorBidi"/>
          <w:sz w:val="24"/>
          <w:szCs w:val="24"/>
        </w:rPr>
        <w:t>in Pakistan</w:t>
      </w:r>
    </w:p>
    <w:p w:rsidR="00CC088B" w:rsidRPr="001A7E35" w:rsidRDefault="00CC088B" w:rsidP="004B7B00">
      <w:pPr>
        <w:pStyle w:val="ListParagraph"/>
        <w:numPr>
          <w:ilvl w:val="0"/>
          <w:numId w:val="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Economic importance of </w:t>
      </w:r>
      <w:r w:rsidR="004B7B00" w:rsidRPr="001A7E35">
        <w:rPr>
          <w:rFonts w:asciiTheme="majorBidi" w:hAnsiTheme="majorBidi" w:cstheme="majorBidi"/>
          <w:sz w:val="24"/>
          <w:szCs w:val="24"/>
        </w:rPr>
        <w:t>Gymnosperms</w:t>
      </w:r>
      <w:r w:rsidRPr="001A7E35">
        <w:rPr>
          <w:rFonts w:asciiTheme="majorBidi" w:hAnsiTheme="majorBidi" w:cstheme="majorBidi"/>
          <w:sz w:val="24"/>
          <w:szCs w:val="24"/>
        </w:rPr>
        <w:t xml:space="preserve"> </w:t>
      </w:r>
    </w:p>
    <w:p w:rsidR="00CC088B" w:rsidRPr="001A7E35" w:rsidRDefault="00CC088B" w:rsidP="00B30CFE">
      <w:pPr>
        <w:pStyle w:val="ListParagraph"/>
        <w:spacing w:line="360" w:lineRule="auto"/>
        <w:ind w:left="2520"/>
        <w:jc w:val="both"/>
        <w:rPr>
          <w:rFonts w:asciiTheme="majorBidi" w:hAnsiTheme="majorBidi" w:cstheme="majorBidi"/>
          <w:sz w:val="24"/>
          <w:szCs w:val="24"/>
        </w:rPr>
      </w:pPr>
    </w:p>
    <w:p w:rsidR="00CC088B" w:rsidRPr="001A7E35" w:rsidRDefault="00CC088B" w:rsidP="00B30CFE">
      <w:pPr>
        <w:pStyle w:val="ListParagraph"/>
        <w:numPr>
          <w:ilvl w:val="0"/>
          <w:numId w:val="32"/>
        </w:numPr>
        <w:spacing w:after="0" w:line="360" w:lineRule="auto"/>
        <w:jc w:val="both"/>
        <w:rPr>
          <w:rFonts w:asciiTheme="majorBidi" w:hAnsiTheme="majorBidi" w:cstheme="majorBidi"/>
          <w:b/>
          <w:bCs/>
          <w:sz w:val="24"/>
          <w:szCs w:val="24"/>
        </w:rPr>
      </w:pPr>
      <w:r w:rsidRPr="001A7E35">
        <w:rPr>
          <w:rFonts w:asciiTheme="majorBidi" w:hAnsiTheme="majorBidi" w:cstheme="majorBidi"/>
          <w:b/>
          <w:bCs/>
          <w:sz w:val="24"/>
          <w:szCs w:val="24"/>
        </w:rPr>
        <w:t xml:space="preserve">Angiosperms   </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b/>
          <w:bCs/>
          <w:sz w:val="24"/>
          <w:szCs w:val="24"/>
        </w:rPr>
        <w:t xml:space="preserve">  </w:t>
      </w:r>
      <w:r w:rsidR="00D143D3" w:rsidRPr="001A7E35">
        <w:rPr>
          <w:rFonts w:asciiTheme="majorBidi" w:hAnsiTheme="majorBidi" w:cstheme="majorBidi"/>
          <w:b/>
          <w:bCs/>
          <w:sz w:val="24"/>
          <w:szCs w:val="24"/>
        </w:rPr>
        <w:tab/>
      </w:r>
      <w:r w:rsidR="00D143D3" w:rsidRPr="001A7E35">
        <w:rPr>
          <w:rFonts w:asciiTheme="majorBidi" w:hAnsiTheme="majorBidi" w:cstheme="majorBidi"/>
          <w:b/>
          <w:bCs/>
          <w:sz w:val="24"/>
          <w:szCs w:val="24"/>
        </w:rPr>
        <w:tab/>
      </w:r>
      <w:r w:rsidR="00D143D3" w:rsidRPr="001A7E35">
        <w:rPr>
          <w:rFonts w:asciiTheme="majorBidi" w:hAnsiTheme="majorBidi" w:cstheme="majorBidi"/>
          <w:b/>
          <w:bCs/>
          <w:sz w:val="24"/>
          <w:szCs w:val="24"/>
        </w:rPr>
        <w:tab/>
      </w:r>
      <w:r w:rsidRPr="001A7E35">
        <w:rPr>
          <w:rFonts w:asciiTheme="majorBidi" w:hAnsiTheme="majorBidi" w:cstheme="majorBidi"/>
          <w:b/>
          <w:bCs/>
          <w:sz w:val="24"/>
          <w:szCs w:val="24"/>
        </w:rPr>
        <w:t xml:space="preserve"> </w:t>
      </w:r>
      <w:r w:rsidRPr="001A7E35">
        <w:rPr>
          <w:rFonts w:asciiTheme="majorBidi" w:hAnsiTheme="majorBidi" w:cstheme="majorBidi"/>
          <w:sz w:val="24"/>
          <w:szCs w:val="24"/>
        </w:rPr>
        <w:t>Overview of Angiosperms</w:t>
      </w:r>
    </w:p>
    <w:p w:rsidR="00CC088B" w:rsidRPr="001A7E35" w:rsidRDefault="00CC088B" w:rsidP="00B30CFE">
      <w:pPr>
        <w:spacing w:line="360" w:lineRule="auto"/>
        <w:jc w:val="both"/>
        <w:rPr>
          <w:rFonts w:asciiTheme="majorBidi" w:hAnsiTheme="majorBidi" w:cstheme="majorBidi"/>
          <w:b/>
          <w:bCs/>
          <w:sz w:val="24"/>
          <w:szCs w:val="24"/>
          <w:u w:val="single"/>
        </w:rPr>
      </w:pPr>
      <w:r w:rsidRPr="001A7E35">
        <w:rPr>
          <w:rFonts w:asciiTheme="majorBidi" w:hAnsiTheme="majorBidi" w:cstheme="majorBidi"/>
          <w:b/>
          <w:bCs/>
          <w:sz w:val="24"/>
          <w:szCs w:val="24"/>
          <w:u w:val="single"/>
        </w:rPr>
        <w:t>Practical</w:t>
      </w:r>
    </w:p>
    <w:p w:rsidR="0015279E" w:rsidRDefault="00CC088B" w:rsidP="00C85E39">
      <w:pPr>
        <w:spacing w:line="360" w:lineRule="auto"/>
        <w:jc w:val="both"/>
        <w:rPr>
          <w:rFonts w:asciiTheme="majorBidi" w:hAnsiTheme="majorBidi" w:cstheme="majorBidi"/>
          <w:b/>
          <w:bCs/>
          <w:sz w:val="24"/>
          <w:szCs w:val="24"/>
        </w:rPr>
      </w:pPr>
      <w:r w:rsidRPr="001A7E35">
        <w:rPr>
          <w:rFonts w:asciiTheme="majorBidi" w:hAnsiTheme="majorBidi" w:cstheme="majorBidi"/>
          <w:sz w:val="24"/>
          <w:szCs w:val="24"/>
        </w:rPr>
        <w:t xml:space="preserve">   Culturing, maintenance, preservation and staining of micro organisms Study of the morphology and reproductive structures of the types mentioned in theory papers Fossil study with general survey field study of Bryophytes, Pteridophytes and Gymnosperm Identification of various types mentioned from prepared slides and fresh collection. Collection of diseased specimens of plants and their identification</w:t>
      </w:r>
      <w:r w:rsidR="00C85E39">
        <w:rPr>
          <w:rFonts w:asciiTheme="majorBidi" w:hAnsiTheme="majorBidi" w:cstheme="majorBidi"/>
          <w:sz w:val="24"/>
          <w:szCs w:val="24"/>
        </w:rPr>
        <w:t>.</w:t>
      </w:r>
    </w:p>
    <w:p w:rsidR="00CC088B" w:rsidRPr="0015279E" w:rsidRDefault="00CC088B" w:rsidP="00B30CFE">
      <w:pPr>
        <w:spacing w:line="360" w:lineRule="auto"/>
        <w:jc w:val="both"/>
        <w:rPr>
          <w:rFonts w:asciiTheme="majorBidi" w:hAnsiTheme="majorBidi" w:cstheme="majorBidi"/>
          <w:b/>
          <w:bCs/>
          <w:sz w:val="24"/>
          <w:szCs w:val="24"/>
        </w:rPr>
      </w:pPr>
      <w:r w:rsidRPr="0015279E">
        <w:rPr>
          <w:rFonts w:asciiTheme="majorBidi" w:hAnsiTheme="majorBidi" w:cstheme="majorBidi"/>
          <w:b/>
          <w:bCs/>
          <w:sz w:val="24"/>
          <w:szCs w:val="24"/>
        </w:rPr>
        <w:t>Book recommended:</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Agrios, G.N (2004). Plant pathology. 8</w:t>
      </w:r>
      <w:r w:rsidRPr="001A7E35">
        <w:rPr>
          <w:rFonts w:asciiTheme="majorBidi" w:hAnsiTheme="majorBidi" w:cstheme="majorBidi"/>
          <w:sz w:val="24"/>
          <w:szCs w:val="24"/>
          <w:vertAlign w:val="superscript"/>
        </w:rPr>
        <w:t>th</w:t>
      </w:r>
      <w:r w:rsidRPr="001A7E35">
        <w:rPr>
          <w:rFonts w:asciiTheme="majorBidi" w:hAnsiTheme="majorBidi" w:cstheme="majorBidi"/>
          <w:sz w:val="24"/>
          <w:szCs w:val="24"/>
        </w:rPr>
        <w:t xml:space="preserve"> ad Academic press London.</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Alexopoulos C.J., Mims G W &amp; Black well, M. (1996) Introductory Mycology. 4</w:t>
      </w:r>
      <w:r w:rsidRPr="001A7E35">
        <w:rPr>
          <w:rFonts w:asciiTheme="majorBidi" w:hAnsiTheme="majorBidi" w:cstheme="majorBidi"/>
          <w:sz w:val="24"/>
          <w:szCs w:val="24"/>
          <w:vertAlign w:val="superscript"/>
        </w:rPr>
        <w:t>th</w:t>
      </w:r>
      <w:r w:rsidRPr="001A7E35">
        <w:rPr>
          <w:rFonts w:asciiTheme="majorBidi" w:hAnsiTheme="majorBidi" w:cstheme="majorBidi"/>
          <w:sz w:val="24"/>
          <w:szCs w:val="24"/>
        </w:rPr>
        <w:t xml:space="preserve"> ad John Wiley &amp; sons New York U.S. A</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Andrew, H.N. (1967) studies in Paleobotnay John Willy &amp; Son Inc. New York</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Bold H.C, Morphology of plants. 2</w:t>
      </w:r>
      <w:r w:rsidRPr="001A7E35">
        <w:rPr>
          <w:rFonts w:asciiTheme="majorBidi" w:hAnsiTheme="majorBidi" w:cstheme="majorBidi"/>
          <w:sz w:val="24"/>
          <w:szCs w:val="24"/>
          <w:vertAlign w:val="superscript"/>
        </w:rPr>
        <w:t>nd</w:t>
      </w:r>
      <w:r w:rsidRPr="001A7E35">
        <w:rPr>
          <w:rFonts w:asciiTheme="majorBidi" w:hAnsiTheme="majorBidi" w:cstheme="majorBidi"/>
          <w:sz w:val="24"/>
          <w:szCs w:val="24"/>
        </w:rPr>
        <w:t xml:space="preserve"> ad Harper &amp; Row, and New York </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Ingrouille, M (1992). Diversity and  Evolution of land plants  </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Lee. R E. (1999). Psychology. Cambridge University Press, UK </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Prescol, L M, Harley. J.P &amp; Klein, A D (2004) Microbiology, 3</w:t>
      </w:r>
      <w:r w:rsidRPr="001A7E35">
        <w:rPr>
          <w:rFonts w:asciiTheme="majorBidi" w:hAnsiTheme="majorBidi" w:cstheme="majorBidi"/>
          <w:sz w:val="24"/>
          <w:szCs w:val="24"/>
          <w:vertAlign w:val="superscript"/>
        </w:rPr>
        <w:t>rd</w:t>
      </w:r>
      <w:r w:rsidRPr="001A7E35">
        <w:rPr>
          <w:rFonts w:asciiTheme="majorBidi" w:hAnsiTheme="majorBidi" w:cstheme="majorBidi"/>
          <w:sz w:val="24"/>
          <w:szCs w:val="24"/>
        </w:rPr>
        <w:t xml:space="preserve"> ad WMC Brown U.K</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Raven, P H, Evert RE &amp; Eichorn, S.E (1999). Biology of Plant W H. Freeman &amp; company U.K.</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Ross F C (1994). Introduction to microbiology. John Willy &amp; Son Inc. New York U.S.A</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Shukla, T N, (1981). Essential of Paleobotany McGraw Hill Book Co. New York U.S.A</w:t>
      </w:r>
    </w:p>
    <w:p w:rsidR="00CC088B" w:rsidRPr="001A7E35" w:rsidRDefault="00CC088B" w:rsidP="00B30CFE">
      <w:pPr>
        <w:pStyle w:val="ListParagraph"/>
        <w:numPr>
          <w:ilvl w:val="0"/>
          <w:numId w:val="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Taylor. (1981) Introduction to Paleobotany. McGraw Hill Book Co. New York U.S.A</w:t>
      </w:r>
    </w:p>
    <w:p w:rsidR="004A446E" w:rsidRPr="00C85E39" w:rsidRDefault="00CC088B" w:rsidP="00B30CFE">
      <w:pPr>
        <w:pStyle w:val="ListParagraph"/>
        <w:numPr>
          <w:ilvl w:val="0"/>
          <w:numId w:val="5"/>
        </w:numPr>
        <w:spacing w:line="360" w:lineRule="auto"/>
        <w:jc w:val="both"/>
        <w:rPr>
          <w:rFonts w:asciiTheme="majorBidi" w:hAnsiTheme="majorBidi" w:cstheme="majorBidi"/>
          <w:b/>
          <w:sz w:val="24"/>
          <w:szCs w:val="24"/>
        </w:rPr>
      </w:pPr>
      <w:r w:rsidRPr="00C85E39">
        <w:rPr>
          <w:rFonts w:asciiTheme="majorBidi" w:hAnsiTheme="majorBidi" w:cstheme="majorBidi"/>
          <w:sz w:val="24"/>
          <w:szCs w:val="24"/>
        </w:rPr>
        <w:t>Vashishta B R (2000). Botany for degree students. S.Chand &amp; Company. Ltd New Delhi India.</w:t>
      </w:r>
      <w:r w:rsidR="004A446E" w:rsidRPr="00C85E39">
        <w:rPr>
          <w:rFonts w:asciiTheme="majorBidi" w:hAnsiTheme="majorBidi" w:cstheme="majorBidi"/>
          <w:b/>
          <w:sz w:val="24"/>
          <w:szCs w:val="24"/>
        </w:rPr>
        <w:br w:type="page"/>
      </w:r>
    </w:p>
    <w:p w:rsidR="004A446E" w:rsidRPr="001A7E35" w:rsidRDefault="004A446E" w:rsidP="00B30CFE">
      <w:pPr>
        <w:spacing w:after="0" w:line="360" w:lineRule="auto"/>
        <w:jc w:val="both"/>
        <w:rPr>
          <w:rFonts w:asciiTheme="majorBidi" w:hAnsiTheme="majorBidi" w:cstheme="majorBidi"/>
          <w:b/>
          <w:sz w:val="24"/>
          <w:szCs w:val="24"/>
        </w:rPr>
      </w:pPr>
    </w:p>
    <w:p w:rsidR="00CC088B" w:rsidRPr="001A7E35" w:rsidRDefault="00CC088B" w:rsidP="00B30CFE">
      <w:pPr>
        <w:spacing w:after="0" w:line="360" w:lineRule="auto"/>
        <w:jc w:val="both"/>
        <w:rPr>
          <w:rFonts w:asciiTheme="majorBidi" w:hAnsiTheme="majorBidi" w:cstheme="majorBidi"/>
          <w:b/>
          <w:sz w:val="24"/>
          <w:szCs w:val="24"/>
        </w:rPr>
      </w:pPr>
      <w:r w:rsidRPr="001A7E35">
        <w:rPr>
          <w:rFonts w:asciiTheme="majorBidi" w:hAnsiTheme="majorBidi" w:cstheme="majorBidi"/>
          <w:b/>
          <w:sz w:val="24"/>
          <w:szCs w:val="24"/>
        </w:rPr>
        <w:t>PAPER II</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b/>
          <w:sz w:val="24"/>
          <w:szCs w:val="24"/>
        </w:rPr>
        <w:t>PLANT SYSTEMATICS,   ANATOMY AND DEVELOPMENT</w:t>
      </w:r>
    </w:p>
    <w:p w:rsidR="00CC088B" w:rsidRPr="001A7E35" w:rsidRDefault="000A3568"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Plant systematics</w:t>
      </w:r>
      <w:r w:rsidR="00CC088B"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In</w:t>
      </w:r>
      <w:r w:rsidR="000A3568" w:rsidRPr="001A7E35">
        <w:rPr>
          <w:rFonts w:asciiTheme="majorBidi" w:hAnsiTheme="majorBidi" w:cstheme="majorBidi"/>
          <w:sz w:val="24"/>
          <w:szCs w:val="24"/>
        </w:rPr>
        <w:t>troduction to plant systematics</w:t>
      </w:r>
      <w:r w:rsidRPr="001A7E35">
        <w:rPr>
          <w:rFonts w:asciiTheme="majorBidi" w:hAnsiTheme="majorBidi" w:cstheme="majorBidi"/>
          <w:sz w:val="24"/>
          <w:szCs w:val="24"/>
        </w:rPr>
        <w:t xml:space="preserve"> aims, objectives and importance.</w:t>
      </w:r>
    </w:p>
    <w:p w:rsidR="00CC088B" w:rsidRPr="001A7E35" w:rsidRDefault="00CC088B" w:rsidP="00B30CFE">
      <w:pPr>
        <w:pStyle w:val="ListParagraph"/>
        <w:numPr>
          <w:ilvl w:val="0"/>
          <w:numId w:val="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Classification importance, brief history, introduction, various systems of classification (Brief account of all systems)</w:t>
      </w:r>
    </w:p>
    <w:p w:rsidR="00CC088B" w:rsidRPr="001A7E35" w:rsidRDefault="00CC088B" w:rsidP="00B30CFE">
      <w:pPr>
        <w:pStyle w:val="ListParagraph"/>
        <w:numPr>
          <w:ilvl w:val="0"/>
          <w:numId w:val="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An Introduction to nomenclature, importance of Latin names and binomial systems with an introduction to international Code of Botanical Nomenclature (ICBN)</w:t>
      </w:r>
    </w:p>
    <w:p w:rsidR="00CC088B" w:rsidRPr="001A7E35" w:rsidRDefault="00CC088B" w:rsidP="00C040E1">
      <w:pPr>
        <w:pStyle w:val="ListParagraph"/>
        <w:numPr>
          <w:ilvl w:val="0"/>
          <w:numId w:val="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Morphology and photography. A detailed account</w:t>
      </w:r>
      <w:r w:rsidR="000A3568" w:rsidRPr="001A7E35">
        <w:rPr>
          <w:rFonts w:asciiTheme="majorBidi" w:hAnsiTheme="majorBidi" w:cstheme="majorBidi"/>
          <w:sz w:val="24"/>
          <w:szCs w:val="24"/>
        </w:rPr>
        <w:t xml:space="preserve"> of various morphological characters</w:t>
      </w:r>
      <w:r w:rsidRPr="001A7E35">
        <w:rPr>
          <w:rFonts w:asciiTheme="majorBidi" w:hAnsiTheme="majorBidi" w:cstheme="majorBidi"/>
          <w:sz w:val="24"/>
          <w:szCs w:val="24"/>
        </w:rPr>
        <w:t xml:space="preserve"> of root , stem, Leaf, Inflorescences, flower </w:t>
      </w:r>
      <w:r w:rsidR="00C040E1" w:rsidRPr="001A7E35">
        <w:rPr>
          <w:rFonts w:asciiTheme="majorBidi" w:hAnsiTheme="majorBidi" w:cstheme="majorBidi"/>
          <w:sz w:val="24"/>
          <w:szCs w:val="24"/>
        </w:rPr>
        <w:t>Placenta ion</w:t>
      </w:r>
      <w:r w:rsidRPr="001A7E35">
        <w:rPr>
          <w:rFonts w:asciiTheme="majorBidi" w:hAnsiTheme="majorBidi" w:cstheme="majorBidi"/>
          <w:sz w:val="24"/>
          <w:szCs w:val="24"/>
        </w:rPr>
        <w:t xml:space="preserve">  and fruit types.</w:t>
      </w:r>
    </w:p>
    <w:p w:rsidR="00CC088B" w:rsidRPr="001A7E35" w:rsidRDefault="00CC088B" w:rsidP="00B30CFE">
      <w:pPr>
        <w:pStyle w:val="ListParagraph"/>
        <w:numPr>
          <w:ilvl w:val="0"/>
          <w:numId w:val="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Diagnostic characters, economic importance and distribution pattern of the following families.</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Ranunculaceae   </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Brassicaceae ( Crucifer)</w:t>
      </w:r>
    </w:p>
    <w:p w:rsidR="00CC088B" w:rsidRPr="001A7E35" w:rsidRDefault="00CC088B" w:rsidP="00C040E1">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Fabace</w:t>
      </w:r>
      <w:r w:rsidR="00C040E1" w:rsidRPr="001A7E35">
        <w:rPr>
          <w:rFonts w:asciiTheme="majorBidi" w:hAnsiTheme="majorBidi" w:cstheme="majorBidi"/>
          <w:sz w:val="24"/>
          <w:szCs w:val="24"/>
        </w:rPr>
        <w:t>ae</w:t>
      </w:r>
      <w:r w:rsidRPr="001A7E35">
        <w:rPr>
          <w:rFonts w:asciiTheme="majorBidi" w:hAnsiTheme="majorBidi" w:cstheme="majorBidi"/>
          <w:sz w:val="24"/>
          <w:szCs w:val="24"/>
        </w:rPr>
        <w:t xml:space="preserve"> (L</w:t>
      </w:r>
      <w:r w:rsidR="00C040E1" w:rsidRPr="001A7E35">
        <w:rPr>
          <w:rFonts w:asciiTheme="majorBidi" w:hAnsiTheme="majorBidi" w:cstheme="majorBidi"/>
          <w:sz w:val="24"/>
          <w:szCs w:val="24"/>
        </w:rPr>
        <w:t>u</w:t>
      </w:r>
      <w:r w:rsidR="0003076F" w:rsidRPr="001A7E35">
        <w:rPr>
          <w:rFonts w:asciiTheme="majorBidi" w:hAnsiTheme="majorBidi" w:cstheme="majorBidi"/>
          <w:sz w:val="24"/>
          <w:szCs w:val="24"/>
        </w:rPr>
        <w:t>guminosae</w:t>
      </w:r>
      <w:r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Rosaceous </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Euphorbinceae</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Cucurbitaceous</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Solunaceae</w:t>
      </w:r>
    </w:p>
    <w:p w:rsidR="00CC088B" w:rsidRPr="001A7E35" w:rsidRDefault="00CC088B" w:rsidP="005979C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Lamiaceae (Labiate) </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Asteraceae (Composit</w:t>
      </w:r>
      <w:r w:rsidR="005979CE" w:rsidRPr="001A7E35">
        <w:rPr>
          <w:rFonts w:asciiTheme="majorBidi" w:hAnsiTheme="majorBidi" w:cstheme="majorBidi"/>
          <w:sz w:val="24"/>
          <w:szCs w:val="24"/>
        </w:rPr>
        <w:t>a</w:t>
      </w:r>
      <w:r w:rsidRPr="001A7E35">
        <w:rPr>
          <w:rFonts w:asciiTheme="majorBidi" w:hAnsiTheme="majorBidi" w:cstheme="majorBidi"/>
          <w:sz w:val="24"/>
          <w:szCs w:val="24"/>
        </w:rPr>
        <w:t xml:space="preserve">e) </w:t>
      </w:r>
    </w:p>
    <w:p w:rsidR="00CC088B" w:rsidRPr="001A7E35" w:rsidRDefault="00CC088B" w:rsidP="00B30CF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Lalinceac ( Sen. Lato) </w:t>
      </w:r>
    </w:p>
    <w:p w:rsidR="00CC088B" w:rsidRPr="001A7E35" w:rsidRDefault="00CC088B" w:rsidP="005979CE">
      <w:pPr>
        <w:pStyle w:val="ListParagraph"/>
        <w:numPr>
          <w:ilvl w:val="0"/>
          <w:numId w:val="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Pocono (Graminea</w:t>
      </w:r>
      <w:r w:rsidR="005979CE" w:rsidRPr="001A7E35">
        <w:rPr>
          <w:rFonts w:asciiTheme="majorBidi" w:hAnsiTheme="majorBidi" w:cstheme="majorBidi"/>
          <w:sz w:val="24"/>
          <w:szCs w:val="24"/>
        </w:rPr>
        <w:t>e</w:t>
      </w:r>
      <w:r w:rsidRPr="001A7E35">
        <w:rPr>
          <w:rFonts w:asciiTheme="majorBidi" w:hAnsiTheme="majorBidi" w:cstheme="majorBidi"/>
          <w:sz w:val="24"/>
          <w:szCs w:val="24"/>
        </w:rPr>
        <w:t xml:space="preserve">)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 xml:space="preserve">              </w:t>
      </w:r>
    </w:p>
    <w:p w:rsidR="00CC088B" w:rsidRPr="001A7E35" w:rsidRDefault="00CC088B" w:rsidP="00B30CFE">
      <w:pPr>
        <w:pStyle w:val="ListParagraph"/>
        <w:spacing w:line="360" w:lineRule="auto"/>
        <w:ind w:left="1440"/>
        <w:jc w:val="both"/>
        <w:rPr>
          <w:rFonts w:asciiTheme="majorBidi" w:hAnsiTheme="majorBidi" w:cstheme="majorBidi"/>
          <w:sz w:val="24"/>
          <w:szCs w:val="24"/>
        </w:rPr>
      </w:pP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Practical   </w:t>
      </w:r>
    </w:p>
    <w:p w:rsidR="00CC088B" w:rsidRPr="001A7E35" w:rsidRDefault="00CC088B" w:rsidP="00B30CFE">
      <w:pPr>
        <w:pStyle w:val="ListParagraph"/>
        <w:numPr>
          <w:ilvl w:val="0"/>
          <w:numId w:val="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Identification of families given in syllabus with the help of Taxonomy keys.</w:t>
      </w:r>
    </w:p>
    <w:p w:rsidR="00CC088B" w:rsidRPr="001A7E35" w:rsidRDefault="00CC088B" w:rsidP="00B30CFE">
      <w:pPr>
        <w:pStyle w:val="ListParagraph"/>
        <w:numPr>
          <w:ilvl w:val="0"/>
          <w:numId w:val="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Technical description of common flowering plants belonging to families mentioned in theory course.</w:t>
      </w:r>
    </w:p>
    <w:p w:rsidR="00CC088B" w:rsidRPr="001A7E35" w:rsidRDefault="00CC088B" w:rsidP="00B30CFE">
      <w:pPr>
        <w:pStyle w:val="ListParagraph"/>
        <w:numPr>
          <w:ilvl w:val="0"/>
          <w:numId w:val="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lastRenderedPageBreak/>
        <w:t xml:space="preserve">Field trips should be undertaken to study and collect local plants. Students should submit 50 fully identified herbarium specimens.   </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u w:val="single"/>
        </w:rPr>
        <w:t>Books recommended.</w:t>
      </w:r>
      <w:r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Lawrence, G.H.M, (1951) Taxonomy of Vascular Plants. McGraw Hill Company U.S.A</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Benson, L (1962) Plant Taxonomy method &amp; principle. Renold Press Company New York</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Moore, R.C., Clarke W.D &amp; Vodopich D.S (1998). Botany McGraw Hill Books Co, New York U.S.A</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Davis, P.H &amp; V.H. Hey Wood (1965) Principle of Angiosperm Taxonomy. D.Van Nor strand Company New York.</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Raven, P H, Evert R.E &amp; Eichhorn, S.E (1999). Biology of Plants. W.H Freeman &amp; company U.S.A.</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Jones, S B &amp; A E Luchsinger (1979) Plant Systematies McGraw Hill Book Company New York.</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Panday, B P (2004). A textbook of Botany (Angiosperms). S.Chand &amp; Co New Delhi India.</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Rajput M T M Hassney S.S &amp; Khan K.M (1996). Plant Taxonomy Oxford Publisher Limited Karachi Pakistan.</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Stacee, C.A. (1980) Plant Taxonomy &amp; Bio Systamatics University Park Press Baltomore U.S.A.</w:t>
      </w:r>
    </w:p>
    <w:p w:rsidR="00CC088B" w:rsidRPr="001A7E35" w:rsidRDefault="00CC088B" w:rsidP="00B30CFE">
      <w:pPr>
        <w:pStyle w:val="ListParagraph"/>
        <w:numPr>
          <w:ilvl w:val="0"/>
          <w:numId w:val="9"/>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 xml:space="preserve">Stuessy, T F (1990). Plant Taxonomy Columbia University Press, U.S.A.                         </w:t>
      </w:r>
    </w:p>
    <w:p w:rsidR="00CC088B" w:rsidRPr="001A7E35" w:rsidRDefault="00CC088B" w:rsidP="00B30CFE">
      <w:pPr>
        <w:pStyle w:val="ListParagraph"/>
        <w:spacing w:line="360" w:lineRule="auto"/>
        <w:ind w:left="990"/>
        <w:jc w:val="both"/>
        <w:rPr>
          <w:rFonts w:asciiTheme="majorBidi" w:hAnsiTheme="majorBidi" w:cstheme="majorBidi"/>
          <w:sz w:val="24"/>
          <w:szCs w:val="24"/>
          <w:u w:val="single"/>
        </w:rPr>
      </w:pPr>
    </w:p>
    <w:p w:rsidR="004A446E" w:rsidRPr="001A7E35" w:rsidRDefault="004A446E" w:rsidP="00B30CFE">
      <w:pPr>
        <w:spacing w:line="360" w:lineRule="auto"/>
        <w:rPr>
          <w:rFonts w:asciiTheme="majorBidi" w:hAnsiTheme="majorBidi" w:cstheme="majorBidi"/>
          <w:b/>
          <w:sz w:val="24"/>
          <w:szCs w:val="24"/>
        </w:rPr>
      </w:pPr>
      <w:r w:rsidRPr="001A7E35">
        <w:rPr>
          <w:rFonts w:asciiTheme="majorBidi" w:hAnsiTheme="majorBidi" w:cstheme="majorBidi"/>
          <w:b/>
          <w:sz w:val="24"/>
          <w:szCs w:val="24"/>
        </w:rPr>
        <w:br w:type="page"/>
      </w:r>
    </w:p>
    <w:p w:rsidR="004A446E" w:rsidRPr="001A7E35" w:rsidRDefault="004A446E" w:rsidP="00B30CFE">
      <w:pPr>
        <w:spacing w:after="0" w:line="360" w:lineRule="auto"/>
        <w:jc w:val="both"/>
        <w:rPr>
          <w:rFonts w:asciiTheme="majorBidi" w:hAnsiTheme="majorBidi" w:cstheme="majorBidi"/>
          <w:b/>
          <w:sz w:val="24"/>
          <w:szCs w:val="24"/>
        </w:rPr>
      </w:pPr>
    </w:p>
    <w:p w:rsidR="004A446E" w:rsidRPr="001A7E35" w:rsidRDefault="004A446E" w:rsidP="00B30CFE">
      <w:pPr>
        <w:spacing w:after="0" w:line="360" w:lineRule="auto"/>
        <w:jc w:val="both"/>
        <w:rPr>
          <w:rFonts w:asciiTheme="majorBidi" w:hAnsiTheme="majorBidi" w:cstheme="majorBidi"/>
          <w:b/>
          <w:sz w:val="24"/>
          <w:szCs w:val="24"/>
        </w:rPr>
      </w:pPr>
    </w:p>
    <w:p w:rsidR="00CC088B" w:rsidRPr="001A7E35" w:rsidRDefault="00CC088B" w:rsidP="00B30CFE">
      <w:pPr>
        <w:spacing w:after="0" w:line="360" w:lineRule="auto"/>
        <w:jc w:val="both"/>
        <w:rPr>
          <w:rFonts w:asciiTheme="majorBidi" w:hAnsiTheme="majorBidi" w:cstheme="majorBidi"/>
          <w:sz w:val="24"/>
          <w:szCs w:val="24"/>
        </w:rPr>
      </w:pPr>
      <w:r w:rsidRPr="001A7E35">
        <w:rPr>
          <w:rFonts w:asciiTheme="majorBidi" w:hAnsiTheme="majorBidi" w:cstheme="majorBidi"/>
          <w:b/>
          <w:sz w:val="24"/>
          <w:szCs w:val="24"/>
        </w:rPr>
        <w:t xml:space="preserve"> ANATOMY AND DEVELOPMENT</w:t>
      </w:r>
      <w:r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10"/>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 xml:space="preserve">Anatomy    </w:t>
      </w:r>
    </w:p>
    <w:p w:rsidR="00CC088B" w:rsidRPr="001A7E35" w:rsidRDefault="00CC088B" w:rsidP="00B30CFE">
      <w:pPr>
        <w:pStyle w:val="ListParagraph"/>
        <w:numPr>
          <w:ilvl w:val="0"/>
          <w:numId w:val="11"/>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Cell structure, Cell wall and chemical composition of cell</w:t>
      </w:r>
    </w:p>
    <w:p w:rsidR="00CC088B" w:rsidRPr="001A7E35" w:rsidRDefault="00CC088B" w:rsidP="00B30CFE">
      <w:pPr>
        <w:pStyle w:val="ListParagraph"/>
        <w:numPr>
          <w:ilvl w:val="0"/>
          <w:numId w:val="11"/>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Concept, structure and function of various tissues e.g.</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 xml:space="preserve">Parenchyma </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Collenchyma</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Sclerenchyma</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Epidermis (including stomata and trichomes</w:t>
      </w:r>
      <w:r w:rsidR="00945CA2" w:rsidRPr="001A7E35">
        <w:rPr>
          <w:rFonts w:asciiTheme="majorBidi" w:hAnsiTheme="majorBidi" w:cstheme="majorBidi"/>
          <w:sz w:val="24"/>
          <w:szCs w:val="24"/>
        </w:rPr>
        <w:t>)</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Xylem</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Phloem</w:t>
      </w:r>
    </w:p>
    <w:p w:rsidR="00CC088B" w:rsidRPr="001A7E35" w:rsidRDefault="00945CA2" w:rsidP="00B30CFE">
      <w:pPr>
        <w:pStyle w:val="ListParagraph"/>
        <w:numPr>
          <w:ilvl w:val="0"/>
          <w:numId w:val="11"/>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Meri</w:t>
      </w:r>
      <w:r w:rsidR="00CC088B" w:rsidRPr="001A7E35">
        <w:rPr>
          <w:rFonts w:asciiTheme="majorBidi" w:hAnsiTheme="majorBidi" w:cstheme="majorBidi"/>
          <w:sz w:val="24"/>
          <w:szCs w:val="24"/>
        </w:rPr>
        <w:t xml:space="preserve">stem, types, Stem and roof apex. </w:t>
      </w:r>
    </w:p>
    <w:p w:rsidR="00CC088B" w:rsidRPr="001A7E35" w:rsidRDefault="00CC088B" w:rsidP="00B30CFE">
      <w:pPr>
        <w:pStyle w:val="ListParagraph"/>
        <w:numPr>
          <w:ilvl w:val="0"/>
          <w:numId w:val="11"/>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Vascular cambium</w:t>
      </w:r>
    </w:p>
    <w:p w:rsidR="00CC088B" w:rsidRPr="001A7E35" w:rsidRDefault="00403B49" w:rsidP="00403B49">
      <w:pPr>
        <w:pStyle w:val="ListParagraph"/>
        <w:numPr>
          <w:ilvl w:val="0"/>
          <w:numId w:val="11"/>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Struc</w:t>
      </w:r>
      <w:r w:rsidR="00CC088B" w:rsidRPr="001A7E35">
        <w:rPr>
          <w:rFonts w:asciiTheme="majorBidi" w:hAnsiTheme="majorBidi" w:cstheme="majorBidi"/>
          <w:sz w:val="24"/>
          <w:szCs w:val="24"/>
        </w:rPr>
        <w:t xml:space="preserve">ture and development of root, stunt and leaf, primary and secondary growth of dicot stem, peridern </w:t>
      </w:r>
    </w:p>
    <w:p w:rsidR="00CC088B" w:rsidRPr="001A7E35" w:rsidRDefault="00CC088B" w:rsidP="00B30CFE">
      <w:pPr>
        <w:pStyle w:val="ListParagraph"/>
        <w:numPr>
          <w:ilvl w:val="0"/>
          <w:numId w:val="11"/>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Characteristics of wood porous and ring- porous, sap and heart wood, soft and hard wood. Annual ring.</w:t>
      </w:r>
    </w:p>
    <w:p w:rsidR="00CC088B" w:rsidRPr="001A7E35" w:rsidRDefault="00CC088B" w:rsidP="00B30CFE">
      <w:pPr>
        <w:spacing w:after="0" w:line="360" w:lineRule="auto"/>
        <w:jc w:val="both"/>
        <w:rPr>
          <w:rFonts w:asciiTheme="majorBidi" w:hAnsiTheme="majorBidi" w:cstheme="majorBidi"/>
          <w:b/>
          <w:bCs/>
          <w:sz w:val="24"/>
          <w:szCs w:val="24"/>
        </w:rPr>
      </w:pPr>
      <w:r w:rsidRPr="001A7E35">
        <w:rPr>
          <w:rFonts w:asciiTheme="majorBidi" w:hAnsiTheme="majorBidi" w:cstheme="majorBidi"/>
          <w:b/>
          <w:bCs/>
          <w:sz w:val="24"/>
          <w:szCs w:val="24"/>
        </w:rPr>
        <w:t xml:space="preserve">Practicals:      </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Practical will be done covering the main nears taught during lectures.</w:t>
      </w:r>
    </w:p>
    <w:p w:rsidR="00CC088B" w:rsidRPr="001A7E35" w:rsidRDefault="00CC088B" w:rsidP="00B30CFE">
      <w:pPr>
        <w:pStyle w:val="ListParagraph"/>
        <w:numPr>
          <w:ilvl w:val="0"/>
          <w:numId w:val="10"/>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Development ( Embryology)</w:t>
      </w:r>
    </w:p>
    <w:p w:rsidR="00CC088B" w:rsidRPr="001A7E35" w:rsidRDefault="00CC088B" w:rsidP="00B30CFE">
      <w:pPr>
        <w:pStyle w:val="ListParagraph"/>
        <w:numPr>
          <w:ilvl w:val="0"/>
          <w:numId w:val="13"/>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 xml:space="preserve">Early development of plant body </w:t>
      </w:r>
      <w:r w:rsidRPr="001A7E35">
        <w:rPr>
          <w:rFonts w:asciiTheme="majorBidi" w:hAnsiTheme="majorBidi" w:cstheme="majorBidi"/>
          <w:b/>
          <w:sz w:val="24"/>
          <w:szCs w:val="24"/>
        </w:rPr>
        <w:t>capsella</w:t>
      </w:r>
      <w:r w:rsidRPr="001A7E35">
        <w:rPr>
          <w:rFonts w:asciiTheme="majorBidi" w:hAnsiTheme="majorBidi" w:cstheme="majorBidi"/>
          <w:sz w:val="24"/>
          <w:szCs w:val="24"/>
        </w:rPr>
        <w:t xml:space="preserve"> bursa-pastoirs    </w:t>
      </w:r>
    </w:p>
    <w:p w:rsidR="00CC088B" w:rsidRPr="001A7E35" w:rsidRDefault="00CC088B" w:rsidP="00B30CFE">
      <w:pPr>
        <w:pStyle w:val="ListParagraph"/>
        <w:numPr>
          <w:ilvl w:val="0"/>
          <w:numId w:val="13"/>
        </w:numPr>
        <w:spacing w:line="360" w:lineRule="auto"/>
        <w:jc w:val="both"/>
        <w:rPr>
          <w:rFonts w:asciiTheme="majorBidi" w:hAnsiTheme="majorBidi" w:cstheme="majorBidi"/>
          <w:sz w:val="24"/>
          <w:szCs w:val="24"/>
          <w:u w:val="single"/>
        </w:rPr>
      </w:pPr>
      <w:r w:rsidRPr="001A7E35">
        <w:rPr>
          <w:rFonts w:asciiTheme="majorBidi" w:hAnsiTheme="majorBidi" w:cstheme="majorBidi"/>
          <w:sz w:val="24"/>
          <w:szCs w:val="24"/>
        </w:rPr>
        <w:t>Structure and development of anther.</w:t>
      </w:r>
    </w:p>
    <w:p w:rsidR="00CC088B" w:rsidRPr="001A7E35" w:rsidRDefault="00CC088B" w:rsidP="00B30CFE">
      <w:pPr>
        <w:pStyle w:val="ListParagraph"/>
        <w:spacing w:line="360" w:lineRule="auto"/>
        <w:ind w:left="1980"/>
        <w:jc w:val="both"/>
        <w:rPr>
          <w:rFonts w:asciiTheme="majorBidi" w:hAnsiTheme="majorBidi" w:cstheme="majorBidi"/>
          <w:sz w:val="24"/>
          <w:szCs w:val="24"/>
        </w:rPr>
      </w:pPr>
      <w:r w:rsidRPr="001A7E35">
        <w:rPr>
          <w:rFonts w:asciiTheme="majorBidi" w:hAnsiTheme="majorBidi" w:cstheme="majorBidi"/>
          <w:sz w:val="24"/>
          <w:szCs w:val="24"/>
        </w:rPr>
        <w:t>Microsporogensis</w:t>
      </w:r>
    </w:p>
    <w:p w:rsidR="00CC088B" w:rsidRPr="001A7E35" w:rsidRDefault="00CC088B" w:rsidP="00B30CFE">
      <w:pPr>
        <w:pStyle w:val="ListParagraph"/>
        <w:spacing w:line="360" w:lineRule="auto"/>
        <w:ind w:left="1980"/>
        <w:jc w:val="both"/>
        <w:rPr>
          <w:rFonts w:asciiTheme="majorBidi" w:hAnsiTheme="majorBidi" w:cstheme="majorBidi"/>
          <w:sz w:val="24"/>
          <w:szCs w:val="24"/>
        </w:rPr>
      </w:pPr>
      <w:r w:rsidRPr="001A7E35">
        <w:rPr>
          <w:rFonts w:asciiTheme="majorBidi" w:hAnsiTheme="majorBidi" w:cstheme="majorBidi"/>
          <w:sz w:val="24"/>
          <w:szCs w:val="24"/>
        </w:rPr>
        <w:t>Microgametophyto</w:t>
      </w:r>
    </w:p>
    <w:p w:rsidR="00CC088B" w:rsidRPr="001A7E35" w:rsidRDefault="00CC088B" w:rsidP="00B30CFE">
      <w:pPr>
        <w:pStyle w:val="ListParagraph"/>
        <w:numPr>
          <w:ilvl w:val="0"/>
          <w:numId w:val="13"/>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Structure of Ovule</w:t>
      </w:r>
    </w:p>
    <w:p w:rsidR="00CC088B" w:rsidRPr="001A7E35" w:rsidRDefault="00CC088B" w:rsidP="00B30CFE">
      <w:pPr>
        <w:pStyle w:val="ListParagraph"/>
        <w:spacing w:line="360" w:lineRule="auto"/>
        <w:ind w:left="1980"/>
        <w:jc w:val="both"/>
        <w:rPr>
          <w:rFonts w:asciiTheme="majorBidi" w:hAnsiTheme="majorBidi" w:cstheme="majorBidi"/>
          <w:sz w:val="24"/>
          <w:szCs w:val="24"/>
        </w:rPr>
      </w:pPr>
      <w:r w:rsidRPr="001A7E35">
        <w:rPr>
          <w:rFonts w:asciiTheme="majorBidi" w:hAnsiTheme="majorBidi" w:cstheme="majorBidi"/>
          <w:sz w:val="24"/>
          <w:szCs w:val="24"/>
        </w:rPr>
        <w:t>Magasporogenosis.</w:t>
      </w:r>
    </w:p>
    <w:p w:rsidR="00CC088B" w:rsidRPr="001A7E35" w:rsidRDefault="00CC088B" w:rsidP="00B30CFE">
      <w:pPr>
        <w:pStyle w:val="ListParagraph"/>
        <w:spacing w:line="360" w:lineRule="auto"/>
        <w:ind w:left="1980"/>
        <w:jc w:val="both"/>
        <w:rPr>
          <w:rFonts w:asciiTheme="majorBidi" w:hAnsiTheme="majorBidi" w:cstheme="majorBidi"/>
          <w:sz w:val="24"/>
          <w:szCs w:val="24"/>
        </w:rPr>
      </w:pPr>
      <w:r w:rsidRPr="001A7E35">
        <w:rPr>
          <w:rFonts w:asciiTheme="majorBidi" w:hAnsiTheme="majorBidi" w:cstheme="majorBidi"/>
          <w:sz w:val="24"/>
          <w:szCs w:val="24"/>
        </w:rPr>
        <w:t>Megagametogenesis</w:t>
      </w:r>
    </w:p>
    <w:p w:rsidR="00CC088B" w:rsidRPr="001A7E35" w:rsidRDefault="00CC088B" w:rsidP="00B30CFE">
      <w:pPr>
        <w:pStyle w:val="ListParagraph"/>
        <w:numPr>
          <w:ilvl w:val="0"/>
          <w:numId w:val="13"/>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Endosperm formation</w:t>
      </w:r>
    </w:p>
    <w:p w:rsidR="00CC088B" w:rsidRPr="001A7E35" w:rsidRDefault="00CC088B" w:rsidP="00B30CFE">
      <w:pPr>
        <w:pStyle w:val="ListParagraph"/>
        <w:numPr>
          <w:ilvl w:val="0"/>
          <w:numId w:val="13"/>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Parthenocarpy</w:t>
      </w:r>
    </w:p>
    <w:p w:rsidR="00945CA2" w:rsidRPr="001F5CCF" w:rsidRDefault="00CC088B" w:rsidP="001F5CCF">
      <w:pPr>
        <w:pStyle w:val="ListParagraph"/>
        <w:numPr>
          <w:ilvl w:val="0"/>
          <w:numId w:val="13"/>
        </w:numPr>
        <w:spacing w:line="360" w:lineRule="auto"/>
        <w:jc w:val="both"/>
        <w:rPr>
          <w:rFonts w:asciiTheme="majorBidi" w:hAnsiTheme="majorBidi" w:cstheme="majorBidi"/>
          <w:b/>
          <w:bCs/>
          <w:sz w:val="24"/>
          <w:szCs w:val="24"/>
        </w:rPr>
      </w:pPr>
      <w:r w:rsidRPr="001F5CCF">
        <w:rPr>
          <w:rFonts w:asciiTheme="majorBidi" w:hAnsiTheme="majorBidi" w:cstheme="majorBidi"/>
          <w:sz w:val="24"/>
          <w:szCs w:val="24"/>
        </w:rPr>
        <w:lastRenderedPageBreak/>
        <w:t>Polyembryony in Angiosperm</w:t>
      </w:r>
    </w:p>
    <w:p w:rsidR="00945CA2" w:rsidRPr="001A7E35" w:rsidRDefault="00945CA2" w:rsidP="00B30CFE">
      <w:pPr>
        <w:spacing w:after="0" w:line="360" w:lineRule="auto"/>
        <w:jc w:val="both"/>
        <w:rPr>
          <w:rFonts w:asciiTheme="majorBidi" w:hAnsiTheme="majorBidi" w:cstheme="majorBidi"/>
          <w:b/>
          <w:bCs/>
          <w:sz w:val="24"/>
          <w:szCs w:val="24"/>
        </w:rPr>
      </w:pPr>
    </w:p>
    <w:p w:rsidR="00CC088B" w:rsidRPr="001A7E35" w:rsidRDefault="00945CA2" w:rsidP="00B30CFE">
      <w:pPr>
        <w:spacing w:after="0" w:line="360" w:lineRule="auto"/>
        <w:jc w:val="both"/>
        <w:rPr>
          <w:rFonts w:asciiTheme="majorBidi" w:hAnsiTheme="majorBidi" w:cstheme="majorBidi"/>
          <w:b/>
          <w:bCs/>
          <w:sz w:val="24"/>
          <w:szCs w:val="24"/>
        </w:rPr>
      </w:pPr>
      <w:r w:rsidRPr="001A7E35">
        <w:rPr>
          <w:rFonts w:asciiTheme="majorBidi" w:hAnsiTheme="majorBidi" w:cstheme="majorBidi"/>
          <w:b/>
          <w:bCs/>
          <w:sz w:val="24"/>
          <w:szCs w:val="24"/>
        </w:rPr>
        <w:t>Practical</w:t>
      </w:r>
      <w:r w:rsidR="00FF38C2" w:rsidRPr="001A7E35">
        <w:rPr>
          <w:rFonts w:asciiTheme="majorBidi" w:hAnsiTheme="majorBidi" w:cstheme="majorBidi"/>
          <w:b/>
          <w:bCs/>
          <w:sz w:val="24"/>
          <w:szCs w:val="24"/>
        </w:rPr>
        <w:t>s</w:t>
      </w:r>
      <w:r w:rsidR="00CC088B" w:rsidRPr="001A7E35">
        <w:rPr>
          <w:rFonts w:asciiTheme="majorBidi" w:hAnsiTheme="majorBidi" w:cstheme="majorBidi"/>
          <w:b/>
          <w:bCs/>
          <w:sz w:val="24"/>
          <w:szCs w:val="24"/>
        </w:rPr>
        <w:t>:</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b/>
        <w:t xml:space="preserve">        Practical will be done covering the main areas taught during lectures.</w:t>
      </w:r>
    </w:p>
    <w:p w:rsidR="00CC088B" w:rsidRPr="001A7E35" w:rsidRDefault="00CC088B" w:rsidP="00B30CFE">
      <w:pPr>
        <w:spacing w:after="0" w:line="360" w:lineRule="auto"/>
        <w:jc w:val="both"/>
        <w:rPr>
          <w:rFonts w:asciiTheme="majorBidi" w:hAnsiTheme="majorBidi" w:cstheme="majorBidi"/>
          <w:sz w:val="24"/>
          <w:szCs w:val="24"/>
        </w:rPr>
      </w:pPr>
      <w:r w:rsidRPr="001A7E35">
        <w:rPr>
          <w:rFonts w:asciiTheme="majorBidi" w:hAnsiTheme="majorBidi" w:cstheme="majorBidi"/>
          <w:sz w:val="24"/>
          <w:szCs w:val="24"/>
          <w:u w:val="single"/>
        </w:rPr>
        <w:t>Book recommended</w:t>
      </w:r>
      <w:r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1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Fahan, A (1990) Plant Anatomy, Pergamun press, Oxford UK.</w:t>
      </w:r>
    </w:p>
    <w:p w:rsidR="00CC088B" w:rsidRPr="001A7E35" w:rsidRDefault="00CC088B" w:rsidP="00B30CFE">
      <w:pPr>
        <w:pStyle w:val="ListParagraph"/>
        <w:numPr>
          <w:ilvl w:val="0"/>
          <w:numId w:val="1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Essu, K (1960). Anatomy of seed plants. John Wiley, New York.</w:t>
      </w:r>
    </w:p>
    <w:p w:rsidR="00CC088B" w:rsidRPr="001A7E35" w:rsidRDefault="00CC088B" w:rsidP="00B30CFE">
      <w:pPr>
        <w:pStyle w:val="ListParagraph"/>
        <w:numPr>
          <w:ilvl w:val="0"/>
          <w:numId w:val="1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Meheshwari, (1980) Embryology of Angiosperms recent addition McGraw Hill Company U.S.A</w:t>
      </w:r>
    </w:p>
    <w:p w:rsidR="00CC088B" w:rsidRPr="001A7E35" w:rsidRDefault="00CC088B" w:rsidP="00B30CFE">
      <w:pPr>
        <w:pStyle w:val="ListParagraph"/>
        <w:numPr>
          <w:ilvl w:val="0"/>
          <w:numId w:val="1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Panday, B P (1990) Embryology of Angiosperms. S.Chnad &amp; Company Ltd, New Delhi, India</w:t>
      </w:r>
    </w:p>
    <w:p w:rsidR="00CE5028" w:rsidRPr="001A7E35" w:rsidRDefault="00CE5028" w:rsidP="00B30CFE">
      <w:pPr>
        <w:spacing w:line="360" w:lineRule="auto"/>
        <w:rPr>
          <w:rFonts w:asciiTheme="majorBidi" w:hAnsiTheme="majorBidi" w:cstheme="majorBidi"/>
          <w:b/>
          <w:sz w:val="24"/>
          <w:szCs w:val="24"/>
        </w:rPr>
      </w:pPr>
      <w:r w:rsidRPr="001A7E35">
        <w:rPr>
          <w:rFonts w:asciiTheme="majorBidi" w:hAnsiTheme="majorBidi" w:cstheme="majorBidi"/>
          <w:b/>
          <w:sz w:val="24"/>
          <w:szCs w:val="24"/>
        </w:rPr>
        <w:br w:type="page"/>
      </w:r>
    </w:p>
    <w:p w:rsidR="004A446E" w:rsidRPr="001A7E35" w:rsidRDefault="004A446E" w:rsidP="00B30CFE">
      <w:pPr>
        <w:spacing w:after="0" w:line="360" w:lineRule="auto"/>
        <w:jc w:val="both"/>
        <w:rPr>
          <w:rFonts w:asciiTheme="majorBidi" w:hAnsiTheme="majorBidi" w:cstheme="majorBidi"/>
          <w:b/>
          <w:sz w:val="24"/>
          <w:szCs w:val="24"/>
        </w:rPr>
      </w:pPr>
    </w:p>
    <w:p w:rsidR="004A446E" w:rsidRPr="001A7E35" w:rsidRDefault="00CC088B" w:rsidP="00B30CFE">
      <w:pPr>
        <w:spacing w:after="0" w:line="360" w:lineRule="auto"/>
        <w:jc w:val="both"/>
        <w:rPr>
          <w:rFonts w:asciiTheme="majorBidi" w:hAnsiTheme="majorBidi" w:cstheme="majorBidi"/>
          <w:b/>
          <w:sz w:val="24"/>
          <w:szCs w:val="24"/>
        </w:rPr>
      </w:pPr>
      <w:r w:rsidRPr="001A7E35">
        <w:rPr>
          <w:rFonts w:asciiTheme="majorBidi" w:hAnsiTheme="majorBidi" w:cstheme="majorBidi"/>
          <w:b/>
          <w:sz w:val="24"/>
          <w:szCs w:val="24"/>
        </w:rPr>
        <w:t>B.S c. (PASS) PART II</w:t>
      </w:r>
      <w:r w:rsidR="004A446E" w:rsidRPr="001A7E35">
        <w:rPr>
          <w:rFonts w:asciiTheme="majorBidi" w:hAnsiTheme="majorBidi" w:cstheme="majorBidi"/>
          <w:b/>
          <w:sz w:val="24"/>
          <w:szCs w:val="24"/>
        </w:rPr>
        <w:t xml:space="preserve"> </w:t>
      </w:r>
    </w:p>
    <w:p w:rsidR="00CC088B" w:rsidRPr="001A7E35" w:rsidRDefault="004A446E" w:rsidP="00B30CFE">
      <w:pPr>
        <w:spacing w:after="0" w:line="360" w:lineRule="auto"/>
        <w:jc w:val="both"/>
        <w:rPr>
          <w:rFonts w:asciiTheme="majorBidi" w:hAnsiTheme="majorBidi" w:cstheme="majorBidi"/>
          <w:b/>
          <w:sz w:val="24"/>
          <w:szCs w:val="24"/>
        </w:rPr>
      </w:pPr>
      <w:r w:rsidRPr="001A7E35">
        <w:rPr>
          <w:rFonts w:asciiTheme="majorBidi" w:hAnsiTheme="majorBidi" w:cstheme="majorBidi"/>
          <w:b/>
          <w:sz w:val="24"/>
          <w:szCs w:val="24"/>
        </w:rPr>
        <w:t>PAPER III</w:t>
      </w:r>
    </w:p>
    <w:p w:rsidR="004A446E" w:rsidRPr="001A7E35" w:rsidRDefault="004A446E" w:rsidP="00B30CFE">
      <w:pPr>
        <w:spacing w:after="0" w:line="360" w:lineRule="auto"/>
        <w:jc w:val="both"/>
        <w:rPr>
          <w:rFonts w:asciiTheme="majorBidi" w:hAnsiTheme="majorBidi" w:cstheme="majorBidi"/>
          <w:b/>
          <w:sz w:val="24"/>
          <w:szCs w:val="24"/>
        </w:rPr>
      </w:pPr>
    </w:p>
    <w:p w:rsidR="00CC088B" w:rsidRPr="001A7E35" w:rsidRDefault="00CC088B" w:rsidP="00B30CFE">
      <w:pPr>
        <w:spacing w:after="0" w:line="360" w:lineRule="auto"/>
        <w:jc w:val="both"/>
        <w:rPr>
          <w:rFonts w:asciiTheme="majorBidi" w:hAnsiTheme="majorBidi" w:cstheme="majorBidi"/>
          <w:sz w:val="24"/>
          <w:szCs w:val="24"/>
        </w:rPr>
      </w:pPr>
      <w:r w:rsidRPr="001A7E35">
        <w:rPr>
          <w:rFonts w:asciiTheme="majorBidi" w:hAnsiTheme="majorBidi" w:cstheme="majorBidi"/>
          <w:b/>
          <w:sz w:val="24"/>
          <w:szCs w:val="24"/>
        </w:rPr>
        <w:t>CELL BIOLOGY, GENETICS AND EVOLUTION</w:t>
      </w:r>
    </w:p>
    <w:p w:rsidR="00CC088B" w:rsidRPr="001A7E35" w:rsidRDefault="00CC088B" w:rsidP="00B30CFE">
      <w:pPr>
        <w:spacing w:after="0" w:line="360" w:lineRule="auto"/>
        <w:ind w:left="1771"/>
        <w:jc w:val="both"/>
        <w:rPr>
          <w:rFonts w:asciiTheme="majorBidi" w:hAnsiTheme="majorBidi" w:cstheme="majorBidi"/>
          <w:sz w:val="24"/>
          <w:szCs w:val="24"/>
        </w:rPr>
      </w:pPr>
      <w:r w:rsidRPr="001A7E35">
        <w:rPr>
          <w:rFonts w:asciiTheme="majorBidi" w:hAnsiTheme="majorBidi" w:cstheme="majorBidi"/>
          <w:sz w:val="24"/>
          <w:szCs w:val="24"/>
        </w:rPr>
        <w:t xml:space="preserve">Cell Biology </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Structures and functions of bio-molecules</w:t>
      </w:r>
    </w:p>
    <w:p w:rsidR="00CC088B" w:rsidRPr="001A7E35" w:rsidRDefault="00CC088B" w:rsidP="00B30CFE">
      <w:pPr>
        <w:pStyle w:val="ListParagraph"/>
        <w:spacing w:line="360" w:lineRule="auto"/>
        <w:ind w:left="2130"/>
        <w:jc w:val="both"/>
        <w:rPr>
          <w:rFonts w:asciiTheme="majorBidi" w:hAnsiTheme="majorBidi" w:cstheme="majorBidi"/>
          <w:sz w:val="24"/>
          <w:szCs w:val="24"/>
        </w:rPr>
      </w:pPr>
      <w:r w:rsidRPr="001A7E35">
        <w:rPr>
          <w:rFonts w:asciiTheme="majorBidi" w:hAnsiTheme="majorBidi" w:cstheme="majorBidi"/>
          <w:sz w:val="24"/>
          <w:szCs w:val="24"/>
        </w:rPr>
        <w:t>Carbohydrates</w:t>
      </w:r>
    </w:p>
    <w:p w:rsidR="00CC088B" w:rsidRPr="001A7E35" w:rsidRDefault="00CC088B" w:rsidP="00B30CFE">
      <w:pPr>
        <w:pStyle w:val="ListParagraph"/>
        <w:spacing w:line="360" w:lineRule="auto"/>
        <w:ind w:left="2130"/>
        <w:jc w:val="both"/>
        <w:rPr>
          <w:rFonts w:asciiTheme="majorBidi" w:hAnsiTheme="majorBidi" w:cstheme="majorBidi"/>
          <w:sz w:val="24"/>
          <w:szCs w:val="24"/>
        </w:rPr>
      </w:pPr>
      <w:r w:rsidRPr="001A7E35">
        <w:rPr>
          <w:rFonts w:asciiTheme="majorBidi" w:hAnsiTheme="majorBidi" w:cstheme="majorBidi"/>
          <w:sz w:val="24"/>
          <w:szCs w:val="24"/>
        </w:rPr>
        <w:t xml:space="preserve">Lipids </w:t>
      </w:r>
    </w:p>
    <w:p w:rsidR="00CC088B" w:rsidRPr="001A7E35" w:rsidRDefault="00CC088B" w:rsidP="00B30CFE">
      <w:pPr>
        <w:pStyle w:val="ListParagraph"/>
        <w:spacing w:line="360" w:lineRule="auto"/>
        <w:ind w:left="2130"/>
        <w:jc w:val="both"/>
        <w:rPr>
          <w:rFonts w:asciiTheme="majorBidi" w:hAnsiTheme="majorBidi" w:cstheme="majorBidi"/>
          <w:sz w:val="24"/>
          <w:szCs w:val="24"/>
        </w:rPr>
      </w:pPr>
      <w:r w:rsidRPr="001A7E35">
        <w:rPr>
          <w:rFonts w:asciiTheme="majorBidi" w:hAnsiTheme="majorBidi" w:cstheme="majorBidi"/>
          <w:sz w:val="24"/>
          <w:szCs w:val="24"/>
        </w:rPr>
        <w:t>Proteins</w:t>
      </w:r>
    </w:p>
    <w:p w:rsidR="00CC088B" w:rsidRPr="001A7E35" w:rsidRDefault="00CC088B" w:rsidP="00B30CFE">
      <w:pPr>
        <w:pStyle w:val="ListParagraph"/>
        <w:spacing w:line="360" w:lineRule="auto"/>
        <w:ind w:left="2130"/>
        <w:jc w:val="both"/>
        <w:rPr>
          <w:rFonts w:asciiTheme="majorBidi" w:hAnsiTheme="majorBidi" w:cstheme="majorBidi"/>
          <w:sz w:val="24"/>
          <w:szCs w:val="24"/>
        </w:rPr>
      </w:pPr>
      <w:r w:rsidRPr="001A7E35">
        <w:rPr>
          <w:rFonts w:asciiTheme="majorBidi" w:hAnsiTheme="majorBidi" w:cstheme="majorBidi"/>
          <w:sz w:val="24"/>
          <w:szCs w:val="24"/>
        </w:rPr>
        <w:t>Nucleic Acids</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Cell. The physic</w:t>
      </w:r>
      <w:r w:rsidR="005F5FCA" w:rsidRPr="001A7E35">
        <w:rPr>
          <w:rFonts w:asciiTheme="majorBidi" w:hAnsiTheme="majorBidi" w:cstheme="majorBidi"/>
          <w:sz w:val="24"/>
          <w:szCs w:val="24"/>
        </w:rPr>
        <w:t>o</w:t>
      </w:r>
      <w:r w:rsidRPr="001A7E35">
        <w:rPr>
          <w:rFonts w:asciiTheme="majorBidi" w:hAnsiTheme="majorBidi" w:cstheme="majorBidi"/>
          <w:sz w:val="24"/>
          <w:szCs w:val="24"/>
        </w:rPr>
        <w:t>-chemical nature of plasma membrane and cytoplasm.</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The ultra structure of plant cell with a brief description and functions of the following organelles </w:t>
      </w:r>
    </w:p>
    <w:p w:rsidR="00CC088B" w:rsidRPr="001A7E35" w:rsidRDefault="00CC088B" w:rsidP="00B30CFE">
      <w:pPr>
        <w:pStyle w:val="ListParagraph"/>
        <w:numPr>
          <w:ilvl w:val="0"/>
          <w:numId w:val="1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Endoplasmic reticulum   </w:t>
      </w:r>
      <w:r w:rsidRPr="001A7E35">
        <w:rPr>
          <w:rFonts w:asciiTheme="majorBidi" w:hAnsiTheme="majorBidi" w:cstheme="majorBidi"/>
          <w:sz w:val="24"/>
          <w:szCs w:val="24"/>
        </w:rPr>
        <w:tab/>
      </w:r>
      <w:r w:rsidRPr="001A7E35">
        <w:rPr>
          <w:rFonts w:asciiTheme="majorBidi" w:hAnsiTheme="majorBidi" w:cstheme="majorBidi"/>
          <w:sz w:val="24"/>
          <w:szCs w:val="24"/>
        </w:rPr>
        <w:tab/>
        <w:t>ii.       Plaids</w:t>
      </w:r>
    </w:p>
    <w:p w:rsidR="00CC088B" w:rsidRPr="001A7E35" w:rsidRDefault="00CC088B" w:rsidP="00B30CFE">
      <w:pPr>
        <w:pStyle w:val="ListParagraph"/>
        <w:numPr>
          <w:ilvl w:val="0"/>
          <w:numId w:val="1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Mit</w:t>
      </w:r>
      <w:r w:rsidR="00E77BAE" w:rsidRPr="001A7E35">
        <w:rPr>
          <w:rFonts w:asciiTheme="majorBidi" w:hAnsiTheme="majorBidi" w:cstheme="majorBidi"/>
          <w:sz w:val="24"/>
          <w:szCs w:val="24"/>
        </w:rPr>
        <w:t>ochondria</w:t>
      </w:r>
      <w:r w:rsidR="00E77BAE" w:rsidRPr="001A7E35">
        <w:rPr>
          <w:rFonts w:asciiTheme="majorBidi" w:hAnsiTheme="majorBidi" w:cstheme="majorBidi"/>
          <w:sz w:val="24"/>
          <w:szCs w:val="24"/>
        </w:rPr>
        <w:tab/>
      </w:r>
      <w:r w:rsidR="00E77BAE" w:rsidRPr="001A7E35">
        <w:rPr>
          <w:rFonts w:asciiTheme="majorBidi" w:hAnsiTheme="majorBidi" w:cstheme="majorBidi"/>
          <w:sz w:val="24"/>
          <w:szCs w:val="24"/>
        </w:rPr>
        <w:tab/>
      </w:r>
      <w:r w:rsidR="00E77BAE" w:rsidRPr="001A7E35">
        <w:rPr>
          <w:rFonts w:asciiTheme="majorBidi" w:hAnsiTheme="majorBidi" w:cstheme="majorBidi"/>
          <w:sz w:val="24"/>
          <w:szCs w:val="24"/>
        </w:rPr>
        <w:tab/>
      </w:r>
      <w:r w:rsidR="00E77BAE" w:rsidRPr="001A7E35">
        <w:rPr>
          <w:rFonts w:asciiTheme="majorBidi" w:hAnsiTheme="majorBidi" w:cstheme="majorBidi"/>
          <w:sz w:val="24"/>
          <w:szCs w:val="24"/>
        </w:rPr>
        <w:tab/>
        <w:t>iv.      Ribosome</w:t>
      </w:r>
      <w:r w:rsidRPr="001A7E35">
        <w:rPr>
          <w:rFonts w:asciiTheme="majorBidi" w:hAnsiTheme="majorBidi" w:cstheme="majorBidi"/>
          <w:sz w:val="24"/>
          <w:szCs w:val="24"/>
        </w:rPr>
        <w:t>s</w:t>
      </w:r>
    </w:p>
    <w:p w:rsidR="00CC088B" w:rsidRPr="001A7E35" w:rsidRDefault="00CC088B" w:rsidP="00B30CFE">
      <w:pPr>
        <w:pStyle w:val="ListParagraph"/>
        <w:numPr>
          <w:ilvl w:val="0"/>
          <w:numId w:val="16"/>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Dictyosomes</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vi.      Vacuoles</w:t>
      </w:r>
    </w:p>
    <w:p w:rsidR="00CC088B" w:rsidRPr="001A7E35" w:rsidRDefault="00CC088B" w:rsidP="00B30CFE">
      <w:pPr>
        <w:pStyle w:val="ListParagraph"/>
        <w:numPr>
          <w:ilvl w:val="0"/>
          <w:numId w:val="1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Micro bodies (glyoxysomes + Poroxysomes)</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Nucleus: nuclear membrane, nucleolus, ultra structure and morphology of chromosomes karyotype analysis. </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Reproduction in somatic and cmbryogenic cell. Mitosis, cell cycle. </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Chromosomal aberration.</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Changes in the number of chromosome. Aneupoloidy and cuploidy.</w:t>
      </w:r>
    </w:p>
    <w:p w:rsidR="00CC088B" w:rsidRPr="001A7E35" w:rsidRDefault="00CC088B" w:rsidP="00B30CFE">
      <w:pPr>
        <w:pStyle w:val="ListParagraph"/>
        <w:numPr>
          <w:ilvl w:val="0"/>
          <w:numId w:val="1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Changes in the structure of chromosomes, deficiency, duplication, inversiori and Tran’s location.</w:t>
      </w:r>
    </w:p>
    <w:p w:rsidR="00CC088B" w:rsidRPr="001A7E35" w:rsidRDefault="00A20CC2" w:rsidP="00B30CFE">
      <w:pPr>
        <w:spacing w:after="0" w:line="360" w:lineRule="auto"/>
        <w:jc w:val="both"/>
        <w:rPr>
          <w:rFonts w:asciiTheme="majorBidi" w:hAnsiTheme="majorBidi" w:cstheme="majorBidi"/>
          <w:b/>
          <w:bCs/>
          <w:sz w:val="24"/>
          <w:szCs w:val="24"/>
        </w:rPr>
      </w:pPr>
      <w:r w:rsidRPr="001A7E35">
        <w:rPr>
          <w:rFonts w:asciiTheme="majorBidi" w:hAnsiTheme="majorBidi" w:cstheme="majorBidi"/>
          <w:b/>
          <w:bCs/>
          <w:sz w:val="24"/>
          <w:szCs w:val="24"/>
        </w:rPr>
        <w:t>Practicals</w:t>
      </w:r>
      <w:r w:rsidR="00CC088B" w:rsidRPr="001A7E35">
        <w:rPr>
          <w:rFonts w:asciiTheme="majorBidi" w:hAnsiTheme="majorBidi" w:cstheme="majorBidi"/>
          <w:b/>
          <w:bCs/>
          <w:sz w:val="24"/>
          <w:szCs w:val="24"/>
        </w:rPr>
        <w:t xml:space="preserve">: </w:t>
      </w:r>
    </w:p>
    <w:p w:rsidR="00CC088B" w:rsidRPr="001A7E35" w:rsidRDefault="00CC088B" w:rsidP="00743B10">
      <w:pPr>
        <w:pStyle w:val="ListParagraph"/>
        <w:numPr>
          <w:ilvl w:val="0"/>
          <w:numId w:val="1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Study of cell structure using </w:t>
      </w:r>
      <w:r w:rsidR="00A20CC2" w:rsidRPr="001A7E35">
        <w:rPr>
          <w:rFonts w:asciiTheme="majorBidi" w:hAnsiTheme="majorBidi" w:cstheme="majorBidi"/>
          <w:sz w:val="24"/>
          <w:szCs w:val="24"/>
        </w:rPr>
        <w:t>computerized</w:t>
      </w:r>
      <w:r w:rsidRPr="001A7E35">
        <w:rPr>
          <w:rFonts w:asciiTheme="majorBidi" w:hAnsiTheme="majorBidi" w:cstheme="majorBidi"/>
          <w:sz w:val="24"/>
          <w:szCs w:val="24"/>
        </w:rPr>
        <w:t xml:space="preserve"> microscope and elucidation of ultra structure from electron microphotographs</w:t>
      </w:r>
    </w:p>
    <w:p w:rsidR="00CC088B" w:rsidRPr="001A7E35" w:rsidRDefault="00CC088B" w:rsidP="00B30CFE">
      <w:pPr>
        <w:pStyle w:val="ListParagraph"/>
        <w:numPr>
          <w:ilvl w:val="0"/>
          <w:numId w:val="1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Measurement of cell size </w:t>
      </w:r>
    </w:p>
    <w:p w:rsidR="00CC088B" w:rsidRPr="001A7E35" w:rsidRDefault="00CC088B" w:rsidP="00B30CFE">
      <w:pPr>
        <w:pStyle w:val="ListParagraph"/>
        <w:numPr>
          <w:ilvl w:val="0"/>
          <w:numId w:val="1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lastRenderedPageBreak/>
        <w:t>Study of mitosis and meiosis by smear/ squash method and from prepared slides.</w:t>
      </w:r>
    </w:p>
    <w:p w:rsidR="00CC088B" w:rsidRPr="001A7E35" w:rsidRDefault="00CC088B" w:rsidP="00B30CFE">
      <w:pPr>
        <w:pStyle w:val="ListParagraph"/>
        <w:numPr>
          <w:ilvl w:val="0"/>
          <w:numId w:val="1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Study of chromosome morphology and variation in chromosome number.</w:t>
      </w:r>
    </w:p>
    <w:p w:rsidR="00CC088B" w:rsidRPr="001A7E35" w:rsidRDefault="00CC088B" w:rsidP="00B30CFE">
      <w:pPr>
        <w:pStyle w:val="ListParagraph"/>
        <w:numPr>
          <w:ilvl w:val="0"/>
          <w:numId w:val="1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Chemical tests for the following cell constituents.</w:t>
      </w:r>
    </w:p>
    <w:p w:rsidR="00CC088B" w:rsidRPr="001A7E35" w:rsidRDefault="00CC088B" w:rsidP="00B30CFE">
      <w:pPr>
        <w:pStyle w:val="ListParagraph"/>
        <w:numPr>
          <w:ilvl w:val="0"/>
          <w:numId w:val="1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Starch</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ii.      Cellulose</w:t>
      </w:r>
    </w:p>
    <w:p w:rsidR="00CC088B" w:rsidRPr="001A7E35" w:rsidRDefault="00CC088B" w:rsidP="00B30CFE">
      <w:pPr>
        <w:pStyle w:val="ListParagraph"/>
        <w:numPr>
          <w:ilvl w:val="0"/>
          <w:numId w:val="1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Lignin.</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iv.      Proteins</w:t>
      </w:r>
    </w:p>
    <w:p w:rsidR="00CC088B" w:rsidRPr="001A7E35" w:rsidRDefault="00CC088B" w:rsidP="00B30CFE">
      <w:pPr>
        <w:spacing w:after="0"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Practical will be done covering the main areas taught during lectures.</w:t>
      </w:r>
    </w:p>
    <w:p w:rsidR="00F62F68" w:rsidRPr="001A7E35" w:rsidRDefault="00F62F68" w:rsidP="00B30CFE">
      <w:pPr>
        <w:spacing w:line="360" w:lineRule="auto"/>
        <w:jc w:val="both"/>
        <w:rPr>
          <w:rFonts w:asciiTheme="majorBidi" w:hAnsiTheme="majorBidi" w:cstheme="majorBidi"/>
          <w:sz w:val="24"/>
          <w:szCs w:val="24"/>
        </w:rPr>
      </w:pPr>
    </w:p>
    <w:p w:rsidR="00CC088B" w:rsidRPr="001A7E35" w:rsidRDefault="00CC088B" w:rsidP="00B30CFE">
      <w:pPr>
        <w:spacing w:line="360" w:lineRule="auto"/>
        <w:jc w:val="both"/>
        <w:rPr>
          <w:rFonts w:asciiTheme="majorBidi" w:hAnsiTheme="majorBidi" w:cstheme="majorBidi"/>
          <w:b/>
          <w:bCs/>
          <w:sz w:val="24"/>
          <w:szCs w:val="24"/>
          <w:u w:val="single"/>
        </w:rPr>
      </w:pPr>
      <w:r w:rsidRPr="001A7E35">
        <w:rPr>
          <w:rFonts w:asciiTheme="majorBidi" w:hAnsiTheme="majorBidi" w:cstheme="majorBidi"/>
          <w:b/>
          <w:bCs/>
          <w:sz w:val="24"/>
          <w:szCs w:val="24"/>
          <w:u w:val="single"/>
        </w:rPr>
        <w:t xml:space="preserve">Genetics </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Introduction, scope and brief history of genetics. Mendelian inheritance, laws of segregation and independent assortment, back cross, test cross dominance and incomplete dominance.</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Sex linked inheritance, sex linkage in Drosophila’s and man (colour blindness). XO, XY, WZ, mechanmism, sex limited and sex linked characters, sex determination.</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Linkage and crossing over: definition, group linkage, constitution of linkage maps, and detection of linkage.</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Molecular genetics: DNA replication – Nature of gene, genetic code, transcription, translocation, and protein synthesis, regul</w:t>
      </w:r>
      <w:r w:rsidR="00D561D2" w:rsidRPr="001A7E35">
        <w:rPr>
          <w:rFonts w:asciiTheme="majorBidi" w:hAnsiTheme="majorBidi" w:cstheme="majorBidi"/>
          <w:sz w:val="24"/>
          <w:szCs w:val="24"/>
        </w:rPr>
        <w:t>ation of gene expression (e g. L</w:t>
      </w:r>
      <w:r w:rsidRPr="001A7E35">
        <w:rPr>
          <w:rFonts w:asciiTheme="majorBidi" w:hAnsiTheme="majorBidi" w:cstheme="majorBidi"/>
          <w:sz w:val="24"/>
          <w:szCs w:val="24"/>
        </w:rPr>
        <w:t>ac</w:t>
      </w:r>
      <w:r w:rsidR="00D561D2" w:rsidRPr="001A7E35">
        <w:rPr>
          <w:rFonts w:asciiTheme="majorBidi" w:hAnsiTheme="majorBidi" w:cstheme="majorBidi"/>
          <w:sz w:val="24"/>
          <w:szCs w:val="24"/>
        </w:rPr>
        <w:t xml:space="preserve"> </w:t>
      </w:r>
      <w:r w:rsidRPr="001A7E35">
        <w:rPr>
          <w:rFonts w:asciiTheme="majorBidi" w:hAnsiTheme="majorBidi" w:cstheme="majorBidi"/>
          <w:sz w:val="24"/>
          <w:szCs w:val="24"/>
        </w:rPr>
        <w:t>operon)</w:t>
      </w:r>
    </w:p>
    <w:p w:rsidR="00CC088B" w:rsidRPr="001A7E35" w:rsidRDefault="00CC088B" w:rsidP="00BE2080">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Transmission of genetic material in Bacteria: Conjugation and gene recombination in </w:t>
      </w:r>
      <w:r w:rsidR="00BE2080" w:rsidRPr="001A7E35">
        <w:rPr>
          <w:rFonts w:asciiTheme="majorBidi" w:hAnsiTheme="majorBidi" w:cstheme="majorBidi"/>
          <w:sz w:val="24"/>
          <w:szCs w:val="24"/>
        </w:rPr>
        <w:t xml:space="preserve">E.coli </w:t>
      </w:r>
      <w:r w:rsidRPr="001A7E35">
        <w:rPr>
          <w:rFonts w:asciiTheme="majorBidi" w:hAnsiTheme="majorBidi" w:cstheme="majorBidi"/>
          <w:sz w:val="24"/>
          <w:szCs w:val="24"/>
        </w:rPr>
        <w:t>transduction and transformation.</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Principle of genetic engineering/ biotechnology: Basic genetic engineering techniques</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Application of genetics plant improvement: Induction of genetic variability (gene mutation, recombination), physical and chemical mutagens, selection, hybridization and plant breeding techniques, establishment of varieties, and release of new varieties.</w:t>
      </w:r>
    </w:p>
    <w:p w:rsidR="00CC088B" w:rsidRPr="001A7E35" w:rsidRDefault="00CC088B" w:rsidP="00B30CFE">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Introduction of genetic conservation</w:t>
      </w:r>
    </w:p>
    <w:p w:rsidR="00CC088B" w:rsidRPr="001A7E35" w:rsidRDefault="00CC088B" w:rsidP="00BE2080">
      <w:pPr>
        <w:pStyle w:val="ListParagraph"/>
        <w:numPr>
          <w:ilvl w:val="0"/>
          <w:numId w:val="1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lastRenderedPageBreak/>
        <w:t xml:space="preserve">Over view of genetic </w:t>
      </w:r>
      <w:r w:rsidR="00BE2080" w:rsidRPr="001A7E35">
        <w:rPr>
          <w:rFonts w:asciiTheme="majorBidi" w:hAnsiTheme="majorBidi" w:cstheme="majorBidi"/>
          <w:sz w:val="24"/>
          <w:szCs w:val="24"/>
        </w:rPr>
        <w:t xml:space="preserve">Evolution </w:t>
      </w:r>
    </w:p>
    <w:p w:rsidR="00CC088B" w:rsidRPr="001A7E35" w:rsidRDefault="00CC088B" w:rsidP="00B30CFE">
      <w:pPr>
        <w:spacing w:line="360" w:lineRule="auto"/>
        <w:jc w:val="both"/>
        <w:rPr>
          <w:rFonts w:asciiTheme="majorBidi" w:hAnsiTheme="majorBidi" w:cstheme="majorBidi"/>
          <w:b/>
          <w:bCs/>
          <w:sz w:val="24"/>
          <w:szCs w:val="24"/>
        </w:rPr>
      </w:pPr>
      <w:r w:rsidRPr="001A7E35">
        <w:rPr>
          <w:rFonts w:asciiTheme="majorBidi" w:hAnsiTheme="majorBidi" w:cstheme="majorBidi"/>
          <w:b/>
          <w:bCs/>
          <w:sz w:val="24"/>
          <w:szCs w:val="24"/>
        </w:rPr>
        <w:t>Practicals:</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 xml:space="preserve">     Practicals will be done covering the main areas taught during lectures.</w:t>
      </w:r>
    </w:p>
    <w:p w:rsidR="00CC088B" w:rsidRPr="001A7E35" w:rsidRDefault="00CC088B" w:rsidP="00B30CFE">
      <w:pPr>
        <w:spacing w:line="360" w:lineRule="auto"/>
        <w:jc w:val="both"/>
        <w:rPr>
          <w:rFonts w:asciiTheme="majorBidi" w:hAnsiTheme="majorBidi" w:cstheme="majorBidi"/>
          <w:b/>
          <w:bCs/>
          <w:sz w:val="24"/>
          <w:szCs w:val="24"/>
        </w:rPr>
      </w:pPr>
      <w:r w:rsidRPr="001A7E35">
        <w:rPr>
          <w:rFonts w:asciiTheme="majorBidi" w:hAnsiTheme="majorBidi" w:cstheme="majorBidi"/>
          <w:b/>
          <w:bCs/>
          <w:sz w:val="24"/>
          <w:szCs w:val="24"/>
          <w:u w:val="single"/>
        </w:rPr>
        <w:t>Book recommended</w:t>
      </w:r>
      <w:r w:rsidRPr="001A7E35">
        <w:rPr>
          <w:rFonts w:asciiTheme="majorBidi" w:hAnsiTheme="majorBidi" w:cstheme="majorBidi"/>
          <w:b/>
          <w:bCs/>
          <w:sz w:val="24"/>
          <w:szCs w:val="24"/>
        </w:rPr>
        <w:t xml:space="preserve"> </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Carroll, S B, Grimier, J K &amp; Welnerbee, S D, (2001) from DNA to Diversity Molecular genetics and the Evolution of animal Design. Black well Science.</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Dyonsage, V.R., (1986) Cytology and genetics. Tata and McGraw Hill Publication Co. ltd New Delhi</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 loelzel, A.R., (2001) Conservation genetic Kluwar. Academic Publishers U.S.A</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Lewin, R, (1997). Principles of human Evolution Black well Science.</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Lodish H, (2001). Molecular cell Biology. W.H Freeman &amp; Co. London. U.K </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Sinahh U &amp; S. Sinah, (1988). Cytogenesis plant breeding &amp; Evolution, Vini Sinah U &amp; S. Sunita. (1990) Vikas publishing House PVT, New Delhi India.</w:t>
      </w:r>
    </w:p>
    <w:p w:rsidR="00CC088B" w:rsidRPr="001A7E35" w:rsidRDefault="00CC088B" w:rsidP="00B30CFE">
      <w:pPr>
        <w:pStyle w:val="ListParagraph"/>
        <w:numPr>
          <w:ilvl w:val="0"/>
          <w:numId w:val="2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Strick berger, M.V., (1988) Genetics, Mac- Millan Press ltd, London, U.K</w:t>
      </w:r>
    </w:p>
    <w:p w:rsidR="00CC088B" w:rsidRPr="001A7E35" w:rsidRDefault="00CC088B" w:rsidP="00B30CFE">
      <w:pPr>
        <w:pStyle w:val="ListParagraph"/>
        <w:spacing w:line="360" w:lineRule="auto"/>
        <w:ind w:left="2235"/>
        <w:jc w:val="both"/>
        <w:rPr>
          <w:rFonts w:asciiTheme="majorBidi" w:hAnsiTheme="majorBidi" w:cstheme="majorBidi"/>
          <w:sz w:val="24"/>
          <w:szCs w:val="24"/>
        </w:rPr>
      </w:pPr>
    </w:p>
    <w:p w:rsidR="004A446E" w:rsidRPr="001A7E35" w:rsidRDefault="004A446E" w:rsidP="00B30CFE">
      <w:pPr>
        <w:spacing w:line="360" w:lineRule="auto"/>
        <w:rPr>
          <w:rFonts w:asciiTheme="majorBidi" w:hAnsiTheme="majorBidi" w:cstheme="majorBidi"/>
          <w:b/>
          <w:sz w:val="24"/>
          <w:szCs w:val="24"/>
        </w:rPr>
      </w:pPr>
      <w:r w:rsidRPr="001A7E35">
        <w:rPr>
          <w:rFonts w:asciiTheme="majorBidi" w:hAnsiTheme="majorBidi" w:cstheme="majorBidi"/>
          <w:b/>
          <w:sz w:val="24"/>
          <w:szCs w:val="24"/>
        </w:rPr>
        <w:br w:type="page"/>
      </w:r>
    </w:p>
    <w:p w:rsidR="004A446E" w:rsidRPr="001A7E35" w:rsidRDefault="004A446E" w:rsidP="00B30CFE">
      <w:pPr>
        <w:spacing w:line="360" w:lineRule="auto"/>
        <w:jc w:val="both"/>
        <w:rPr>
          <w:rFonts w:asciiTheme="majorBidi" w:hAnsiTheme="majorBidi" w:cstheme="majorBidi"/>
          <w:b/>
          <w:sz w:val="24"/>
          <w:szCs w:val="24"/>
        </w:rPr>
      </w:pPr>
    </w:p>
    <w:p w:rsidR="00CC088B" w:rsidRPr="001A7E35" w:rsidRDefault="00CC088B" w:rsidP="00B30CFE">
      <w:pPr>
        <w:spacing w:line="360" w:lineRule="auto"/>
        <w:jc w:val="both"/>
        <w:rPr>
          <w:rFonts w:asciiTheme="majorBidi" w:hAnsiTheme="majorBidi" w:cstheme="majorBidi"/>
          <w:b/>
          <w:sz w:val="24"/>
          <w:szCs w:val="24"/>
        </w:rPr>
      </w:pPr>
      <w:r w:rsidRPr="001A7E35">
        <w:rPr>
          <w:rFonts w:asciiTheme="majorBidi" w:hAnsiTheme="majorBidi" w:cstheme="majorBidi"/>
          <w:b/>
          <w:sz w:val="24"/>
          <w:szCs w:val="24"/>
        </w:rPr>
        <w:t>PAPEER IV</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b/>
          <w:sz w:val="24"/>
          <w:szCs w:val="24"/>
        </w:rPr>
        <w:t>PLANT PHYSIOLOGY AND ECOLOGY</w:t>
      </w:r>
    </w:p>
    <w:p w:rsidR="00CC088B" w:rsidRPr="001A7E35" w:rsidRDefault="00CC088B" w:rsidP="00B30CFE">
      <w:pPr>
        <w:spacing w:line="360" w:lineRule="auto"/>
        <w:jc w:val="both"/>
        <w:rPr>
          <w:rFonts w:asciiTheme="majorBidi" w:hAnsiTheme="majorBidi" w:cstheme="majorBidi"/>
          <w:b/>
          <w:bCs/>
          <w:sz w:val="24"/>
          <w:szCs w:val="24"/>
        </w:rPr>
      </w:pPr>
      <w:r w:rsidRPr="001A7E35">
        <w:rPr>
          <w:rFonts w:asciiTheme="majorBidi" w:hAnsiTheme="majorBidi" w:cstheme="majorBidi"/>
          <w:b/>
          <w:bCs/>
          <w:sz w:val="24"/>
          <w:szCs w:val="24"/>
        </w:rPr>
        <w:t xml:space="preserve">Plant Physiology </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Water relation (water potential, osmotic potential, pressure potential, Potential). Absorption and translocation of water. Stomata</w:t>
      </w:r>
      <w:r w:rsidR="00072012" w:rsidRPr="001A7E35">
        <w:rPr>
          <w:rFonts w:asciiTheme="majorBidi" w:hAnsiTheme="majorBidi" w:cstheme="majorBidi"/>
          <w:sz w:val="24"/>
          <w:szCs w:val="24"/>
        </w:rPr>
        <w:t>l</w:t>
      </w:r>
      <w:r w:rsidRPr="001A7E35">
        <w:rPr>
          <w:rFonts w:asciiTheme="majorBidi" w:hAnsiTheme="majorBidi" w:cstheme="majorBidi"/>
          <w:sz w:val="24"/>
          <w:szCs w:val="24"/>
        </w:rPr>
        <w:t xml:space="preserve"> regulation. </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Mineral nutrition: Soil as a source of minerals.</w:t>
      </w:r>
    </w:p>
    <w:p w:rsidR="00CC088B" w:rsidRPr="001A7E35" w:rsidRDefault="00CC088B" w:rsidP="00B30CFE">
      <w:pPr>
        <w:pStyle w:val="ListParagraph"/>
        <w:spacing w:line="360" w:lineRule="auto"/>
        <w:ind w:left="1800"/>
        <w:jc w:val="both"/>
        <w:rPr>
          <w:rFonts w:asciiTheme="majorBidi" w:hAnsiTheme="majorBidi" w:cstheme="majorBidi"/>
          <w:sz w:val="24"/>
          <w:szCs w:val="24"/>
        </w:rPr>
      </w:pPr>
      <w:r w:rsidRPr="001A7E35">
        <w:rPr>
          <w:rFonts w:asciiTheme="majorBidi" w:hAnsiTheme="majorBidi" w:cstheme="majorBidi"/>
          <w:sz w:val="24"/>
          <w:szCs w:val="24"/>
        </w:rPr>
        <w:t xml:space="preserve">Passive and active transport of nutrients </w:t>
      </w:r>
    </w:p>
    <w:p w:rsidR="00CC088B" w:rsidRPr="001A7E35" w:rsidRDefault="00CC088B" w:rsidP="00B30CFE">
      <w:pPr>
        <w:pStyle w:val="ListParagraph"/>
        <w:spacing w:line="360" w:lineRule="auto"/>
        <w:ind w:left="1800"/>
        <w:jc w:val="both"/>
        <w:rPr>
          <w:rFonts w:asciiTheme="majorBidi" w:hAnsiTheme="majorBidi" w:cstheme="majorBidi"/>
          <w:sz w:val="24"/>
          <w:szCs w:val="24"/>
        </w:rPr>
      </w:pPr>
      <w:r w:rsidRPr="001A7E35">
        <w:rPr>
          <w:rFonts w:asciiTheme="majorBidi" w:hAnsiTheme="majorBidi" w:cstheme="majorBidi"/>
          <w:sz w:val="24"/>
          <w:szCs w:val="24"/>
        </w:rPr>
        <w:t>Essential mineral elements, Rote and deficiency symptoms of macronutrien</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Solutions and Colloidal system </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Ascent of Sap.</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Translocation of  food </w:t>
      </w:r>
    </w:p>
    <w:p w:rsidR="00CC088B" w:rsidRPr="001A7E35" w:rsidRDefault="00CC088B" w:rsidP="00B30CFE">
      <w:pPr>
        <w:pStyle w:val="ListParagraph"/>
        <w:spacing w:line="360" w:lineRule="auto"/>
        <w:ind w:left="1800"/>
        <w:jc w:val="both"/>
        <w:rPr>
          <w:rFonts w:asciiTheme="majorBidi" w:hAnsiTheme="majorBidi" w:cstheme="majorBidi"/>
          <w:sz w:val="24"/>
          <w:szCs w:val="24"/>
        </w:rPr>
      </w:pPr>
      <w:r w:rsidRPr="001A7E35">
        <w:rPr>
          <w:rFonts w:asciiTheme="majorBidi" w:hAnsiTheme="majorBidi" w:cstheme="majorBidi"/>
          <w:sz w:val="24"/>
          <w:szCs w:val="24"/>
        </w:rPr>
        <w:t>Pathway of translocation, source and sink interaction, materials translocation mechanism of phloem transport, loading and unloading</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Photosynthesis: introduction, Mechanism: Light reaction(electron transport photo phosphorylation) and dark reaction (Calvin cycle)</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Respiration: Definition and respiratory substrates Mechanism. Gloycolysis Krebs cycle. Anaerobic respiration quotients</w:t>
      </w:r>
    </w:p>
    <w:p w:rsidR="00CC088B" w:rsidRPr="001A7E35" w:rsidRDefault="00CC088B" w:rsidP="00B30CFE">
      <w:pPr>
        <w:pStyle w:val="ListParagraph"/>
        <w:numPr>
          <w:ilvl w:val="0"/>
          <w:numId w:val="21"/>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Leaves and Atmosphere.</w:t>
      </w:r>
    </w:p>
    <w:p w:rsidR="00CC088B" w:rsidRPr="001A7E35" w:rsidRDefault="00CC088B" w:rsidP="00B30CFE">
      <w:pPr>
        <w:pStyle w:val="ListParagraph"/>
        <w:spacing w:line="360" w:lineRule="auto"/>
        <w:ind w:left="1800"/>
        <w:jc w:val="both"/>
        <w:rPr>
          <w:rFonts w:asciiTheme="majorBidi" w:hAnsiTheme="majorBidi" w:cstheme="majorBidi"/>
          <w:sz w:val="24"/>
          <w:szCs w:val="24"/>
        </w:rPr>
      </w:pPr>
      <w:r w:rsidRPr="001A7E35">
        <w:rPr>
          <w:rFonts w:asciiTheme="majorBidi" w:hAnsiTheme="majorBidi" w:cstheme="majorBidi"/>
          <w:sz w:val="24"/>
          <w:szCs w:val="24"/>
        </w:rPr>
        <w:t>Transpiration and its kinds factors Affecting on Transpiration, Gaseous exchange, mechanism of stomata movement (photoactive opening and closing and opening). Factors affecting stomata</w:t>
      </w:r>
      <w:r w:rsidR="00072012" w:rsidRPr="001A7E35">
        <w:rPr>
          <w:rFonts w:asciiTheme="majorBidi" w:hAnsiTheme="majorBidi" w:cstheme="majorBidi"/>
          <w:sz w:val="24"/>
          <w:szCs w:val="24"/>
        </w:rPr>
        <w:t>l</w:t>
      </w:r>
      <w:r w:rsidRPr="001A7E35">
        <w:rPr>
          <w:rFonts w:asciiTheme="majorBidi" w:hAnsiTheme="majorBidi" w:cstheme="majorBidi"/>
          <w:sz w:val="24"/>
          <w:szCs w:val="24"/>
        </w:rPr>
        <w:t xml:space="preserve"> movement</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b/>
          <w:bCs/>
          <w:sz w:val="24"/>
          <w:szCs w:val="24"/>
        </w:rPr>
        <w:t xml:space="preserve">                          Practical:</w:t>
      </w:r>
      <w:r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2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Preparation of solution of specific normality of acid/base, salts, sugars, molar solutions and their standardization.</w:t>
      </w:r>
    </w:p>
    <w:p w:rsidR="00CC088B" w:rsidRPr="001A7E35" w:rsidRDefault="00CC088B" w:rsidP="00B30CFE">
      <w:pPr>
        <w:pStyle w:val="ListParagraph"/>
        <w:numPr>
          <w:ilvl w:val="0"/>
          <w:numId w:val="2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Determination of uptake of water by swelling seeds when placed in chloride solution of different concentrations.</w:t>
      </w:r>
    </w:p>
    <w:p w:rsidR="00CC088B" w:rsidRPr="001A7E35" w:rsidRDefault="00CC088B" w:rsidP="00B30CFE">
      <w:pPr>
        <w:pStyle w:val="ListParagraph"/>
        <w:numPr>
          <w:ilvl w:val="0"/>
          <w:numId w:val="2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Measurement of leaf water potential by the dye method. </w:t>
      </w:r>
    </w:p>
    <w:p w:rsidR="00CC088B" w:rsidRPr="001A7E35" w:rsidRDefault="00CC088B" w:rsidP="00B30CFE">
      <w:pPr>
        <w:pStyle w:val="ListParagraph"/>
        <w:numPr>
          <w:ilvl w:val="0"/>
          <w:numId w:val="2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lastRenderedPageBreak/>
        <w:t xml:space="preserve">Determination of the temperature at which beet root cells lose their </w:t>
      </w:r>
    </w:p>
    <w:p w:rsidR="00CC088B" w:rsidRPr="001A7E35" w:rsidRDefault="00CC088B" w:rsidP="00B30CFE">
      <w:pPr>
        <w:pStyle w:val="ListParagraph"/>
        <w:numPr>
          <w:ilvl w:val="0"/>
          <w:numId w:val="22"/>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Determination of the effects of environmental factors on the rate of a leafy shoot by means of promoter/by chloride paper method</w:t>
      </w:r>
    </w:p>
    <w:p w:rsidR="00CC088B" w:rsidRPr="001A7E35" w:rsidRDefault="00CC088B" w:rsidP="00B30CFE">
      <w:pPr>
        <w:pStyle w:val="ListParagraph"/>
        <w:numPr>
          <w:ilvl w:val="0"/>
          <w:numId w:val="22"/>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 Experience of chlorophyll from the leaves and separation of component</w:t>
      </w:r>
      <w:r w:rsidRPr="001A7E35">
        <w:rPr>
          <w:rFonts w:asciiTheme="majorBidi" w:hAnsiTheme="majorBidi" w:cstheme="majorBidi"/>
          <w:b/>
          <w:sz w:val="24"/>
          <w:szCs w:val="24"/>
        </w:rPr>
        <w:t xml:space="preserve"> </w:t>
      </w:r>
      <w:r w:rsidRPr="001A7E35">
        <w:rPr>
          <w:rFonts w:asciiTheme="majorBidi" w:hAnsiTheme="majorBidi" w:cstheme="majorBidi"/>
          <w:sz w:val="24"/>
          <w:szCs w:val="24"/>
        </w:rPr>
        <w:t>pignuts on</w:t>
      </w:r>
      <w:r w:rsidRPr="001A7E35">
        <w:rPr>
          <w:rFonts w:asciiTheme="majorBidi" w:hAnsiTheme="majorBidi" w:cstheme="majorBidi"/>
          <w:b/>
          <w:sz w:val="24"/>
          <w:szCs w:val="24"/>
        </w:rPr>
        <w:t xml:space="preserve"> </w:t>
      </w:r>
      <w:r w:rsidRPr="001A7E35">
        <w:rPr>
          <w:rFonts w:asciiTheme="majorBidi" w:hAnsiTheme="majorBidi" w:cstheme="majorBidi"/>
          <w:sz w:val="24"/>
          <w:szCs w:val="24"/>
        </w:rPr>
        <w:t>a paper chromatogram. Study of absorption spectra using spectrophotometer.</w:t>
      </w:r>
    </w:p>
    <w:p w:rsidR="00CC088B" w:rsidRPr="001A7E35" w:rsidRDefault="00CC088B" w:rsidP="00B30CFE">
      <w:pPr>
        <w:pStyle w:val="ListParagraph"/>
        <w:numPr>
          <w:ilvl w:val="0"/>
          <w:numId w:val="22"/>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Estimation of oxygen utilized by respiring plant by Winkler’s method.</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w:t>
      </w:r>
      <w:r w:rsidRPr="001A7E35">
        <w:rPr>
          <w:rFonts w:asciiTheme="majorBidi" w:hAnsiTheme="majorBidi" w:cstheme="majorBidi"/>
          <w:sz w:val="24"/>
          <w:szCs w:val="24"/>
          <w:u w:val="single"/>
        </w:rPr>
        <w:t>Book recommended</w:t>
      </w:r>
    </w:p>
    <w:p w:rsidR="00CC088B" w:rsidRPr="001A7E35" w:rsidRDefault="00CC088B" w:rsidP="00B30CFE">
      <w:pPr>
        <w:pStyle w:val="ListParagraph"/>
        <w:numPr>
          <w:ilvl w:val="0"/>
          <w:numId w:val="23"/>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Ihsan Illahi (1995) Plant physiology, Biochemical Processes in plants. UGC press Pakistan. </w:t>
      </w:r>
    </w:p>
    <w:p w:rsidR="00CC088B" w:rsidRPr="001A7E35" w:rsidRDefault="00CC088B" w:rsidP="00B30CFE">
      <w:pPr>
        <w:pStyle w:val="ListParagraph"/>
        <w:numPr>
          <w:ilvl w:val="0"/>
          <w:numId w:val="23"/>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Salisbury F.B &amp; C.B Ross, (1992) Plant Physiology. 5</w:t>
      </w:r>
      <w:r w:rsidRPr="001A7E35">
        <w:rPr>
          <w:rFonts w:asciiTheme="majorBidi" w:hAnsiTheme="majorBidi" w:cstheme="majorBidi"/>
          <w:sz w:val="24"/>
          <w:szCs w:val="24"/>
          <w:vertAlign w:val="superscript"/>
        </w:rPr>
        <w:t>th</w:t>
      </w:r>
      <w:r w:rsidRPr="001A7E35">
        <w:rPr>
          <w:rFonts w:asciiTheme="majorBidi" w:hAnsiTheme="majorBidi" w:cstheme="majorBidi"/>
          <w:sz w:val="24"/>
          <w:szCs w:val="24"/>
        </w:rPr>
        <w:t xml:space="preserve"> Edition. Wadsworth publishing Co Belmont CA.    </w:t>
      </w:r>
    </w:p>
    <w:p w:rsidR="00CC088B" w:rsidRPr="001A7E35" w:rsidRDefault="00CC088B" w:rsidP="00B30CFE">
      <w:pPr>
        <w:pStyle w:val="ListParagraph"/>
        <w:numPr>
          <w:ilvl w:val="0"/>
          <w:numId w:val="23"/>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Taiz L&amp;E Zeiger, (2002). Plant Physiology. 3rd. Sinecures Publication. Co. Inc Calif. U.S.A. </w:t>
      </w:r>
    </w:p>
    <w:p w:rsidR="00CC088B" w:rsidRPr="001A7E35" w:rsidRDefault="00CC088B" w:rsidP="00B30CFE">
      <w:pPr>
        <w:pStyle w:val="ListParagraph"/>
        <w:numPr>
          <w:ilvl w:val="0"/>
          <w:numId w:val="23"/>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Hopkins W.B, (1999) Introduction to Plant Physiology. 2</w:t>
      </w:r>
      <w:r w:rsidRPr="001A7E35">
        <w:rPr>
          <w:rFonts w:asciiTheme="majorBidi" w:hAnsiTheme="majorBidi" w:cstheme="majorBidi"/>
          <w:sz w:val="24"/>
          <w:szCs w:val="24"/>
          <w:vertAlign w:val="superscript"/>
        </w:rPr>
        <w:t>nd</w:t>
      </w:r>
      <w:r w:rsidRPr="001A7E35">
        <w:rPr>
          <w:rFonts w:asciiTheme="majorBidi" w:hAnsiTheme="majorBidi" w:cstheme="majorBidi"/>
          <w:sz w:val="24"/>
          <w:szCs w:val="24"/>
        </w:rPr>
        <w:t xml:space="preserve"> Ed. John Wiley &amp; Sons New York. </w:t>
      </w:r>
    </w:p>
    <w:p w:rsidR="00CC088B" w:rsidRPr="001A7E35" w:rsidRDefault="00CC088B" w:rsidP="00B30CFE">
      <w:pPr>
        <w:pStyle w:val="ListParagraph"/>
        <w:numPr>
          <w:ilvl w:val="0"/>
          <w:numId w:val="23"/>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Witham F.H &amp; Delvlin. (1986) Exercise in plant physiology. AWS Publishers. Boston. U.S.A. </w:t>
      </w:r>
    </w:p>
    <w:p w:rsidR="004A446E" w:rsidRPr="001A7E35" w:rsidRDefault="00CC088B" w:rsidP="00B30CFE">
      <w:pPr>
        <w:spacing w:line="360" w:lineRule="auto"/>
        <w:jc w:val="both"/>
        <w:rPr>
          <w:rFonts w:asciiTheme="majorBidi" w:hAnsiTheme="majorBidi" w:cstheme="majorBidi"/>
          <w:b/>
          <w:sz w:val="24"/>
          <w:szCs w:val="24"/>
        </w:rPr>
      </w:pPr>
      <w:r w:rsidRPr="001A7E35">
        <w:rPr>
          <w:rFonts w:asciiTheme="majorBidi" w:hAnsiTheme="majorBidi" w:cstheme="majorBidi"/>
          <w:b/>
          <w:sz w:val="24"/>
          <w:szCs w:val="24"/>
        </w:rPr>
        <w:t xml:space="preserve">                       </w:t>
      </w:r>
    </w:p>
    <w:p w:rsidR="004A446E" w:rsidRPr="001A7E35" w:rsidRDefault="004A446E" w:rsidP="00B30CFE">
      <w:pPr>
        <w:spacing w:line="360" w:lineRule="auto"/>
        <w:rPr>
          <w:rFonts w:asciiTheme="majorBidi" w:hAnsiTheme="majorBidi" w:cstheme="majorBidi"/>
          <w:b/>
          <w:sz w:val="24"/>
          <w:szCs w:val="24"/>
        </w:rPr>
      </w:pPr>
      <w:r w:rsidRPr="001A7E35">
        <w:rPr>
          <w:rFonts w:asciiTheme="majorBidi" w:hAnsiTheme="majorBidi" w:cstheme="majorBidi"/>
          <w:b/>
          <w:sz w:val="24"/>
          <w:szCs w:val="24"/>
        </w:rPr>
        <w:br w:type="page"/>
      </w:r>
    </w:p>
    <w:p w:rsidR="004A446E" w:rsidRPr="001A7E35" w:rsidRDefault="004A446E" w:rsidP="00B30CFE">
      <w:pPr>
        <w:spacing w:line="360" w:lineRule="auto"/>
        <w:jc w:val="both"/>
        <w:rPr>
          <w:rFonts w:asciiTheme="majorBidi" w:hAnsiTheme="majorBidi" w:cstheme="majorBidi"/>
          <w:b/>
          <w:sz w:val="24"/>
          <w:szCs w:val="24"/>
        </w:rPr>
      </w:pP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b/>
          <w:sz w:val="24"/>
          <w:szCs w:val="24"/>
        </w:rPr>
        <w:t xml:space="preserve"> Plant Ecology</w:t>
      </w:r>
      <w:r w:rsidRPr="001A7E35">
        <w:rPr>
          <w:rFonts w:asciiTheme="majorBidi" w:hAnsiTheme="majorBidi" w:cstheme="majorBidi"/>
          <w:sz w:val="24"/>
          <w:szCs w:val="24"/>
        </w:rPr>
        <w:t xml:space="preserve"> </w:t>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Introduction and recent developments in ecological concept, levels of organization.</w:t>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Environmental Complex</w:t>
      </w:r>
    </w:p>
    <w:p w:rsidR="00CC088B" w:rsidRPr="001A7E35" w:rsidRDefault="00CC088B" w:rsidP="00B30CFE">
      <w:pPr>
        <w:pStyle w:val="ListParagraph"/>
        <w:numPr>
          <w:ilvl w:val="0"/>
          <w:numId w:val="2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Climatic Factors             </w:t>
      </w:r>
      <w:r w:rsidRPr="001A7E35">
        <w:rPr>
          <w:rFonts w:asciiTheme="majorBidi" w:hAnsiTheme="majorBidi" w:cstheme="majorBidi"/>
          <w:sz w:val="24"/>
          <w:szCs w:val="24"/>
        </w:rPr>
        <w:tab/>
        <w:t xml:space="preserve">II)       Edaphic Factors  </w:t>
      </w:r>
    </w:p>
    <w:p w:rsidR="00CC088B" w:rsidRPr="001A7E35" w:rsidRDefault="00CC088B" w:rsidP="00B30CFE">
      <w:pPr>
        <w:pStyle w:val="ListParagraph"/>
        <w:numPr>
          <w:ilvl w:val="0"/>
          <w:numId w:val="25"/>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Topographic Factors     IV )       Biotic Factors</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Ecosystem concept, Flow of Energy in ecosystem.</w:t>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Productivity in ecosystem</w:t>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Biogeochemical Cycle.</w:t>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Plant Succession</w:t>
      </w:r>
    </w:p>
    <w:p w:rsidR="00CC088B" w:rsidRPr="001A7E35" w:rsidRDefault="00CC088B" w:rsidP="00B30CFE">
      <w:pPr>
        <w:pStyle w:val="ListParagraph"/>
        <w:numPr>
          <w:ilvl w:val="0"/>
          <w:numId w:val="24"/>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Biological Interactions, types classification</w:t>
      </w:r>
    </w:p>
    <w:p w:rsidR="00CC088B" w:rsidRPr="001A7E35" w:rsidRDefault="00CC088B" w:rsidP="00B30CFE">
      <w:p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                          </w:t>
      </w:r>
      <w:r w:rsidRPr="001A7E35">
        <w:rPr>
          <w:rFonts w:asciiTheme="majorBidi" w:hAnsiTheme="majorBidi" w:cstheme="majorBidi"/>
          <w:b/>
          <w:sz w:val="24"/>
          <w:szCs w:val="24"/>
        </w:rPr>
        <w:t>Practical:</w:t>
      </w:r>
    </w:p>
    <w:p w:rsidR="00CC088B" w:rsidRPr="001A7E35" w:rsidRDefault="00CC088B" w:rsidP="00B30CFE">
      <w:pPr>
        <w:pStyle w:val="ListParagraph"/>
        <w:numPr>
          <w:ilvl w:val="0"/>
          <w:numId w:val="26"/>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Determination of various physical and chemical features of the soil and water. </w:t>
      </w:r>
    </w:p>
    <w:p w:rsidR="00CC088B" w:rsidRPr="001A7E35" w:rsidRDefault="00CC088B" w:rsidP="00B30CFE">
      <w:pPr>
        <w:pStyle w:val="ListParagraph"/>
        <w:numPr>
          <w:ilvl w:val="0"/>
          <w:numId w:val="26"/>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 xml:space="preserve">Determination of organic contents and soil organism. </w:t>
      </w:r>
    </w:p>
    <w:p w:rsidR="00CC088B" w:rsidRPr="001A7E35" w:rsidRDefault="00CC088B" w:rsidP="00B30CFE">
      <w:pPr>
        <w:pStyle w:val="ListParagraph"/>
        <w:numPr>
          <w:ilvl w:val="0"/>
          <w:numId w:val="26"/>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Demonstration of effect of light, temperature, water and soil on the germination, growth and productivity of plants.</w:t>
      </w:r>
    </w:p>
    <w:p w:rsidR="00CC088B" w:rsidRPr="001A7E35" w:rsidRDefault="00CC088B" w:rsidP="00B30CFE">
      <w:pPr>
        <w:pStyle w:val="ListParagraph"/>
        <w:numPr>
          <w:ilvl w:val="0"/>
          <w:numId w:val="26"/>
        </w:numPr>
        <w:spacing w:line="360" w:lineRule="auto"/>
        <w:jc w:val="both"/>
        <w:rPr>
          <w:rFonts w:asciiTheme="majorBidi" w:hAnsiTheme="majorBidi" w:cstheme="majorBidi"/>
          <w:b/>
          <w:sz w:val="24"/>
          <w:szCs w:val="24"/>
        </w:rPr>
      </w:pPr>
      <w:r w:rsidRPr="001A7E35">
        <w:rPr>
          <w:rFonts w:asciiTheme="majorBidi" w:hAnsiTheme="majorBidi" w:cstheme="majorBidi"/>
          <w:sz w:val="24"/>
          <w:szCs w:val="24"/>
        </w:rPr>
        <w:t>Determination of relative humidity and rainfall.</w:t>
      </w:r>
      <w:r w:rsidRPr="001A7E35">
        <w:rPr>
          <w:rFonts w:asciiTheme="majorBidi" w:hAnsiTheme="majorBidi" w:cstheme="majorBidi"/>
          <w:b/>
          <w:sz w:val="24"/>
          <w:szCs w:val="24"/>
        </w:rPr>
        <w:t xml:space="preserve">  </w:t>
      </w:r>
    </w:p>
    <w:p w:rsidR="00CC088B" w:rsidRPr="001A7E35" w:rsidRDefault="00CC088B" w:rsidP="00B30CFE">
      <w:pPr>
        <w:spacing w:line="360" w:lineRule="auto"/>
        <w:ind w:left="720" w:firstLine="720"/>
        <w:jc w:val="both"/>
        <w:rPr>
          <w:rFonts w:asciiTheme="majorBidi" w:hAnsiTheme="majorBidi" w:cstheme="majorBidi"/>
          <w:b/>
          <w:bCs/>
          <w:sz w:val="24"/>
          <w:szCs w:val="24"/>
        </w:rPr>
      </w:pPr>
      <w:r w:rsidRPr="001A7E35">
        <w:rPr>
          <w:rFonts w:asciiTheme="majorBidi" w:hAnsiTheme="majorBidi" w:cstheme="majorBidi"/>
          <w:b/>
          <w:bCs/>
          <w:sz w:val="24"/>
          <w:szCs w:val="24"/>
          <w:u w:val="single"/>
        </w:rPr>
        <w:t>Book recommended</w:t>
      </w:r>
      <w:r w:rsidRPr="001A7E35">
        <w:rPr>
          <w:rFonts w:asciiTheme="majorBidi" w:hAnsiTheme="majorBidi" w:cstheme="majorBidi"/>
          <w:b/>
          <w:bCs/>
          <w:sz w:val="24"/>
          <w:szCs w:val="24"/>
        </w:rPr>
        <w:t xml:space="preserve"> </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Barbour, M G, J.H.  Burke &amp; W.D. Pitts, (1999). Terrestrial plant Ecology. The Benjamin, Cumming Publishing Co. Palo Alto, California, USA</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Chap nun, J.L &amp; Reiss, M.J., (1999). Ecology; Principles and Applications. Cambridge University Press, UK.</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  Hussain F, (1989). Field and Labortatry Manual of Plan Ecology. National Academy of Higher Education, Islamabad, Pakistan</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Krebs C.J., (1997). Ecology. Harper and Row Publishers.</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lastRenderedPageBreak/>
        <w:t>Moore P.D &amp; S.B. Chapman, (1986). Methods in plant Ecology. Blackwell Scientific Publication, Oxford, U.K.</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Ricklefs, R.E, (2000). Ecology, W.H. Freeman &amp; Co, UK. </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Ricklefs, R.E, (2001). The Economy of Nature. W.H. Freeman &amp; Co, UK. </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Silver town, J.W. &amp; Levitt-Doust, J, (1993). Introduction to plant population biology. Blackwell ‘’scientific Pub, London. U.K.</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Smith, R.L, (1996). Elements of Ecology. Harper &amp; Row Publisher, New York U.S.A.</w:t>
      </w:r>
    </w:p>
    <w:p w:rsidR="00CC088B" w:rsidRPr="001A7E35" w:rsidRDefault="00CC088B" w:rsidP="00B30CFE">
      <w:pPr>
        <w:pStyle w:val="ListParagraph"/>
        <w:numPr>
          <w:ilvl w:val="0"/>
          <w:numId w:val="27"/>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 xml:space="preserve">Townsend C.R., Harper, J.L &amp; Begun; M.E, (2000). Essentials of ecology. Blackwell Scientific Pub, London, U.K. </w:t>
      </w:r>
    </w:p>
    <w:p w:rsidR="00CC088B" w:rsidRPr="001A7E35" w:rsidRDefault="00CC088B" w:rsidP="00B30CFE">
      <w:pPr>
        <w:pStyle w:val="ListParagraph"/>
        <w:spacing w:line="360" w:lineRule="auto"/>
        <w:ind w:left="1800"/>
        <w:jc w:val="both"/>
        <w:rPr>
          <w:rFonts w:asciiTheme="majorBidi" w:hAnsiTheme="majorBidi" w:cstheme="majorBidi"/>
          <w:sz w:val="24"/>
          <w:szCs w:val="24"/>
        </w:rPr>
      </w:pPr>
    </w:p>
    <w:p w:rsidR="00CC088B" w:rsidRPr="001A7E35" w:rsidRDefault="00CC088B" w:rsidP="00B30CFE">
      <w:pPr>
        <w:pStyle w:val="ListParagraph"/>
        <w:spacing w:line="360" w:lineRule="auto"/>
        <w:ind w:left="1800"/>
        <w:jc w:val="both"/>
        <w:rPr>
          <w:rFonts w:asciiTheme="majorBidi" w:hAnsiTheme="majorBidi" w:cstheme="majorBidi"/>
          <w:sz w:val="24"/>
          <w:szCs w:val="24"/>
        </w:rPr>
      </w:pPr>
      <w:r w:rsidRPr="001A7E35">
        <w:rPr>
          <w:rFonts w:asciiTheme="majorBidi" w:hAnsiTheme="majorBidi" w:cstheme="majorBidi"/>
          <w:sz w:val="24"/>
          <w:szCs w:val="24"/>
        </w:rPr>
        <w:t xml:space="preserve"> </w:t>
      </w:r>
    </w:p>
    <w:p w:rsidR="008E1F15" w:rsidRPr="001A7E35" w:rsidRDefault="008E1F15">
      <w:pPr>
        <w:rPr>
          <w:rFonts w:asciiTheme="majorBidi" w:hAnsiTheme="majorBidi" w:cstheme="majorBidi"/>
          <w:sz w:val="24"/>
          <w:szCs w:val="24"/>
        </w:rPr>
      </w:pPr>
      <w:r w:rsidRPr="001A7E35">
        <w:rPr>
          <w:rFonts w:asciiTheme="majorBidi" w:hAnsiTheme="majorBidi" w:cstheme="majorBidi"/>
          <w:sz w:val="24"/>
          <w:szCs w:val="24"/>
        </w:rPr>
        <w:br w:type="page"/>
      </w:r>
    </w:p>
    <w:p w:rsidR="00CC088B" w:rsidRPr="001A7E35" w:rsidRDefault="00CC088B" w:rsidP="00B30CFE">
      <w:pPr>
        <w:spacing w:line="360" w:lineRule="auto"/>
        <w:jc w:val="both"/>
        <w:rPr>
          <w:rFonts w:asciiTheme="majorBidi" w:hAnsiTheme="majorBidi" w:cstheme="majorBidi"/>
          <w:b/>
          <w:sz w:val="24"/>
          <w:szCs w:val="24"/>
          <w:u w:val="single"/>
        </w:rPr>
      </w:pPr>
      <w:r w:rsidRPr="001A7E35">
        <w:rPr>
          <w:rFonts w:asciiTheme="majorBidi" w:hAnsiTheme="majorBidi" w:cstheme="majorBidi"/>
          <w:sz w:val="24"/>
          <w:szCs w:val="24"/>
        </w:rPr>
        <w:lastRenderedPageBreak/>
        <w:t xml:space="preserve">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b/>
          <w:sz w:val="24"/>
          <w:szCs w:val="24"/>
          <w:u w:val="single"/>
        </w:rPr>
        <w:t>SAMPLE</w:t>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u w:val="single"/>
        </w:rPr>
        <w:t>Marking scheme/ instructions for the examiners</w:t>
      </w:r>
    </w:p>
    <w:p w:rsidR="008E1F15" w:rsidRPr="001A7E35" w:rsidRDefault="00CC088B" w:rsidP="008E1F15">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Paper-II</w:t>
      </w:r>
    </w:p>
    <w:p w:rsidR="00CC088B" w:rsidRPr="001A7E35" w:rsidRDefault="00CC088B" w:rsidP="003F411A">
      <w:pPr>
        <w:spacing w:line="360" w:lineRule="auto"/>
        <w:jc w:val="both"/>
        <w:rPr>
          <w:rFonts w:asciiTheme="majorBidi" w:hAnsiTheme="majorBidi" w:cstheme="majorBidi"/>
          <w:sz w:val="24"/>
          <w:szCs w:val="24"/>
        </w:rPr>
      </w:pPr>
      <w:r w:rsidRPr="001A7E35">
        <w:rPr>
          <w:rFonts w:asciiTheme="majorBidi" w:hAnsiTheme="majorBidi" w:cstheme="majorBidi"/>
          <w:b/>
          <w:bCs/>
          <w:sz w:val="24"/>
          <w:szCs w:val="24"/>
          <w:u w:val="single"/>
        </w:rPr>
        <w:t>Section</w:t>
      </w:r>
      <w:r w:rsidRPr="001A7E35">
        <w:rPr>
          <w:rFonts w:asciiTheme="majorBidi" w:hAnsiTheme="majorBidi" w:cstheme="majorBidi"/>
          <w:b/>
          <w:bCs/>
          <w:sz w:val="24"/>
          <w:szCs w:val="24"/>
        </w:rPr>
        <w:tab/>
      </w:r>
      <w:r w:rsidRPr="001A7E35">
        <w:rPr>
          <w:rFonts w:asciiTheme="majorBidi" w:hAnsiTheme="majorBidi" w:cstheme="majorBidi"/>
          <w:sz w:val="24"/>
          <w:szCs w:val="24"/>
        </w:rPr>
        <w:tab/>
        <w:t xml:space="preserve">   </w:t>
      </w:r>
      <w:r w:rsidRPr="001A7E35">
        <w:rPr>
          <w:rFonts w:asciiTheme="majorBidi" w:hAnsiTheme="majorBidi" w:cstheme="majorBidi"/>
          <w:sz w:val="24"/>
          <w:szCs w:val="24"/>
        </w:rPr>
        <w:tab/>
      </w:r>
      <w:r w:rsidR="008E1F15" w:rsidRPr="001A7E35">
        <w:rPr>
          <w:rFonts w:asciiTheme="majorBidi" w:hAnsiTheme="majorBidi" w:cstheme="majorBidi"/>
          <w:sz w:val="24"/>
          <w:szCs w:val="24"/>
        </w:rPr>
        <w:tab/>
      </w:r>
      <w:r w:rsidRPr="001A7E35">
        <w:rPr>
          <w:rFonts w:asciiTheme="majorBidi" w:hAnsiTheme="majorBidi" w:cstheme="majorBidi"/>
          <w:sz w:val="24"/>
          <w:szCs w:val="24"/>
        </w:rPr>
        <w:t xml:space="preserve"> </w:t>
      </w:r>
      <w:r w:rsidRPr="001A7E35">
        <w:rPr>
          <w:rFonts w:asciiTheme="majorBidi" w:hAnsiTheme="majorBidi" w:cstheme="majorBidi"/>
          <w:sz w:val="24"/>
          <w:szCs w:val="24"/>
          <w:u w:val="single"/>
        </w:rPr>
        <w:t xml:space="preserve">(Plant systematizes) </w:t>
      </w:r>
      <w:r w:rsidRPr="001A7E35">
        <w:rPr>
          <w:rFonts w:asciiTheme="majorBidi" w:hAnsiTheme="majorBidi" w:cstheme="majorBidi"/>
          <w:sz w:val="24"/>
          <w:szCs w:val="24"/>
        </w:rPr>
        <w:t xml:space="preserve">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 xml:space="preserve">Technical description of </w:t>
      </w:r>
      <w:r w:rsidR="008E1F15" w:rsidRPr="001A7E35">
        <w:rPr>
          <w:rFonts w:asciiTheme="majorBidi" w:hAnsiTheme="majorBidi" w:cstheme="majorBidi"/>
          <w:sz w:val="24"/>
          <w:szCs w:val="24"/>
        </w:rPr>
        <w:t xml:space="preserve">angiosperm </w:t>
      </w:r>
      <w:r w:rsidRPr="001A7E35">
        <w:rPr>
          <w:rFonts w:asciiTheme="majorBidi" w:hAnsiTheme="majorBidi" w:cstheme="majorBidi"/>
          <w:sz w:val="24"/>
          <w:szCs w:val="24"/>
        </w:rPr>
        <w:t xml:space="preserve"> plant </w:t>
      </w:r>
      <w:r w:rsidRPr="001A7E35">
        <w:rPr>
          <w:rFonts w:asciiTheme="majorBidi" w:hAnsiTheme="majorBidi" w:cstheme="majorBidi"/>
          <w:sz w:val="24"/>
          <w:szCs w:val="24"/>
        </w:rPr>
        <w:tab/>
      </w:r>
      <w:r w:rsidR="003F411A" w:rsidRPr="001A7E35">
        <w:rPr>
          <w:rFonts w:asciiTheme="majorBidi" w:hAnsiTheme="majorBidi" w:cstheme="majorBidi"/>
          <w:sz w:val="24"/>
          <w:szCs w:val="24"/>
        </w:rPr>
        <w:t>(Distribution of Marks</w:t>
      </w:r>
      <w:r w:rsidRPr="001A7E35">
        <w:rPr>
          <w:rFonts w:asciiTheme="majorBidi" w:hAnsiTheme="majorBidi" w:cstheme="majorBidi"/>
          <w:sz w:val="24"/>
          <w:szCs w:val="24"/>
        </w:rPr>
        <w:tab/>
      </w:r>
      <w:r w:rsidR="003F411A" w:rsidRPr="001A7E35">
        <w:rPr>
          <w:rFonts w:asciiTheme="majorBidi" w:hAnsiTheme="majorBidi" w:cstheme="majorBidi"/>
          <w:sz w:val="24"/>
          <w:szCs w:val="24"/>
        </w:rPr>
        <w:t>)</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p>
    <w:p w:rsidR="00CC088B" w:rsidRPr="001A7E35" w:rsidRDefault="00CC088B" w:rsidP="00B30CFE">
      <w:pPr>
        <w:spacing w:line="360" w:lineRule="auto"/>
        <w:jc w:val="both"/>
        <w:rPr>
          <w:rFonts w:asciiTheme="majorBidi" w:hAnsiTheme="majorBidi" w:cstheme="majorBidi"/>
          <w:sz w:val="24"/>
          <w:szCs w:val="24"/>
        </w:rPr>
      </w:pP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Marks</w:t>
      </w:r>
    </w:p>
    <w:p w:rsidR="00CC088B" w:rsidRPr="001A7E35" w:rsidRDefault="00CC088B" w:rsidP="00B30CFE">
      <w:pPr>
        <w:pStyle w:val="ListParagraph"/>
        <w:numPr>
          <w:ilvl w:val="0"/>
          <w:numId w:val="2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Description of vegetative parts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2</w:t>
      </w:r>
    </w:p>
    <w:p w:rsidR="00CC088B" w:rsidRPr="001A7E35" w:rsidRDefault="00CC088B" w:rsidP="00B30CFE">
      <w:pPr>
        <w:pStyle w:val="ListParagraph"/>
        <w:numPr>
          <w:ilvl w:val="0"/>
          <w:numId w:val="2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Description of floral parts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5</w:t>
      </w:r>
    </w:p>
    <w:p w:rsidR="00CC088B" w:rsidRPr="001A7E35" w:rsidRDefault="00CC088B" w:rsidP="00B30CFE">
      <w:pPr>
        <w:pStyle w:val="ListParagraph"/>
        <w:numPr>
          <w:ilvl w:val="0"/>
          <w:numId w:val="2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Flora Formula ----------------------------------------------</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2</w:t>
      </w:r>
    </w:p>
    <w:p w:rsidR="00CC088B" w:rsidRPr="001A7E35" w:rsidRDefault="00CC088B" w:rsidP="00B30CFE">
      <w:pPr>
        <w:pStyle w:val="ListParagraph"/>
        <w:numPr>
          <w:ilvl w:val="0"/>
          <w:numId w:val="2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Scientific illustration--------------------------------------</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3</w:t>
      </w:r>
      <w:r w:rsidRPr="001A7E35">
        <w:rPr>
          <w:rFonts w:asciiTheme="majorBidi" w:hAnsiTheme="majorBidi" w:cstheme="majorBidi"/>
          <w:sz w:val="24"/>
          <w:szCs w:val="24"/>
        </w:rPr>
        <w:tab/>
        <w:t>20</w:t>
      </w:r>
    </w:p>
    <w:p w:rsidR="00CC088B" w:rsidRPr="001A7E35" w:rsidRDefault="00CC088B" w:rsidP="00B30CFE">
      <w:pPr>
        <w:pStyle w:val="ListParagraph"/>
        <w:numPr>
          <w:ilvl w:val="0"/>
          <w:numId w:val="2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Identification of specimen with reason--------------</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3</w:t>
      </w:r>
    </w:p>
    <w:p w:rsidR="00CC088B" w:rsidRPr="001A7E35" w:rsidRDefault="00CC088B" w:rsidP="00B30CFE">
      <w:pPr>
        <w:pStyle w:val="ListParagraph"/>
        <w:numPr>
          <w:ilvl w:val="0"/>
          <w:numId w:val="28"/>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Herbarium sheets------------------------------------------</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5</w:t>
      </w:r>
    </w:p>
    <w:p w:rsidR="00CC088B" w:rsidRPr="001A7E35" w:rsidRDefault="00CC088B" w:rsidP="008E1F15">
      <w:pPr>
        <w:spacing w:line="360" w:lineRule="auto"/>
        <w:jc w:val="both"/>
        <w:rPr>
          <w:rFonts w:asciiTheme="majorBidi" w:hAnsiTheme="majorBidi" w:cstheme="majorBidi"/>
          <w:sz w:val="24"/>
          <w:szCs w:val="24"/>
        </w:rPr>
      </w:pPr>
      <w:r w:rsidRPr="001A7E35">
        <w:rPr>
          <w:rFonts w:asciiTheme="majorBidi" w:hAnsiTheme="majorBidi" w:cstheme="majorBidi"/>
          <w:b/>
          <w:bCs/>
          <w:sz w:val="24"/>
          <w:szCs w:val="24"/>
          <w:u w:val="single"/>
        </w:rPr>
        <w:t>Section</w:t>
      </w:r>
      <w:r w:rsidRPr="001A7E35">
        <w:rPr>
          <w:rFonts w:asciiTheme="majorBidi" w:hAnsiTheme="majorBidi" w:cstheme="majorBidi"/>
          <w:b/>
          <w:bCs/>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u w:val="single"/>
        </w:rPr>
        <w:t>(Plant Anatomy)</w:t>
      </w:r>
    </w:p>
    <w:p w:rsidR="00CC088B" w:rsidRPr="001A7E35" w:rsidRDefault="00CC088B" w:rsidP="003F411A">
      <w:pPr>
        <w:pStyle w:val="ListParagraph"/>
        <w:spacing w:line="360" w:lineRule="auto"/>
        <w:ind w:left="1080"/>
        <w:jc w:val="both"/>
        <w:rPr>
          <w:rFonts w:asciiTheme="majorBidi" w:hAnsiTheme="majorBidi" w:cstheme="majorBidi"/>
          <w:sz w:val="24"/>
          <w:szCs w:val="24"/>
        </w:rPr>
      </w:pPr>
      <w:r w:rsidRPr="001A7E35">
        <w:rPr>
          <w:rFonts w:asciiTheme="majorBidi" w:hAnsiTheme="majorBidi" w:cstheme="majorBidi"/>
          <w:sz w:val="24"/>
          <w:szCs w:val="24"/>
        </w:rPr>
        <w:t xml:space="preserve"> </w:t>
      </w:r>
      <w:r w:rsidRPr="001A7E35">
        <w:rPr>
          <w:rFonts w:asciiTheme="majorBidi" w:hAnsiTheme="majorBidi" w:cstheme="majorBidi"/>
          <w:sz w:val="24"/>
          <w:szCs w:val="24"/>
        </w:rPr>
        <w:tab/>
      </w:r>
      <w:r w:rsidRPr="001A7E35">
        <w:rPr>
          <w:rFonts w:asciiTheme="majorBidi" w:hAnsiTheme="majorBidi" w:cstheme="majorBidi"/>
          <w:sz w:val="24"/>
          <w:szCs w:val="24"/>
        </w:rPr>
        <w:tab/>
        <w:t>Preparation of permanent slide</w:t>
      </w:r>
      <w:r w:rsidRPr="001A7E35">
        <w:rPr>
          <w:rFonts w:asciiTheme="majorBidi" w:hAnsiTheme="majorBidi" w:cstheme="majorBidi"/>
          <w:sz w:val="24"/>
          <w:szCs w:val="24"/>
        </w:rPr>
        <w:tab/>
      </w:r>
      <w:r w:rsidR="003F411A" w:rsidRPr="001A7E35">
        <w:rPr>
          <w:rFonts w:asciiTheme="majorBidi" w:hAnsiTheme="majorBidi" w:cstheme="majorBidi"/>
          <w:sz w:val="24"/>
          <w:szCs w:val="24"/>
        </w:rPr>
        <w:t xml:space="preserve">        </w:t>
      </w:r>
      <w:r w:rsidR="003F411A" w:rsidRPr="001A7E35">
        <w:rPr>
          <w:rFonts w:asciiTheme="majorBidi" w:hAnsiTheme="majorBidi" w:cstheme="majorBidi"/>
          <w:sz w:val="24"/>
          <w:szCs w:val="24"/>
        </w:rPr>
        <w:tab/>
      </w:r>
      <w:r w:rsidR="003F411A" w:rsidRPr="001A7E35">
        <w:rPr>
          <w:rFonts w:asciiTheme="majorBidi" w:hAnsiTheme="majorBidi" w:cstheme="majorBidi"/>
          <w:sz w:val="24"/>
          <w:szCs w:val="24"/>
        </w:rPr>
        <w:tab/>
        <w:t xml:space="preserve"> (Distribution of Marks)</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p>
    <w:p w:rsidR="00CC088B" w:rsidRPr="001A7E35" w:rsidRDefault="00CC088B" w:rsidP="00B30CFE">
      <w:pPr>
        <w:pStyle w:val="ListParagraph"/>
        <w:numPr>
          <w:ilvl w:val="0"/>
          <w:numId w:val="2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Preparation of slide----------------------------------------</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5</w:t>
      </w:r>
    </w:p>
    <w:p w:rsidR="00CC088B" w:rsidRPr="001A7E35" w:rsidRDefault="00CC088B" w:rsidP="00B30CFE">
      <w:pPr>
        <w:pStyle w:val="ListParagraph"/>
        <w:numPr>
          <w:ilvl w:val="0"/>
          <w:numId w:val="2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Labeled diagram------------------</w:t>
      </w:r>
      <w:r w:rsidR="004C64EB" w:rsidRPr="001A7E35">
        <w:rPr>
          <w:rFonts w:asciiTheme="majorBidi" w:hAnsiTheme="majorBidi" w:cstheme="majorBidi"/>
          <w:sz w:val="24"/>
          <w:szCs w:val="24"/>
        </w:rPr>
        <w:t>--------------------------</w:t>
      </w:r>
      <w:r w:rsidR="004C64EB" w:rsidRPr="001A7E35">
        <w:rPr>
          <w:rFonts w:asciiTheme="majorBidi" w:hAnsiTheme="majorBidi" w:cstheme="majorBidi"/>
          <w:sz w:val="24"/>
          <w:szCs w:val="24"/>
        </w:rPr>
        <w:tab/>
      </w:r>
      <w:r w:rsidR="004C64EB" w:rsidRPr="001A7E35">
        <w:rPr>
          <w:rFonts w:asciiTheme="majorBidi" w:hAnsiTheme="majorBidi" w:cstheme="majorBidi"/>
          <w:sz w:val="24"/>
          <w:szCs w:val="24"/>
        </w:rPr>
        <w:tab/>
      </w:r>
      <w:r w:rsidR="004C64EB" w:rsidRPr="001A7E35">
        <w:rPr>
          <w:rFonts w:asciiTheme="majorBidi" w:hAnsiTheme="majorBidi" w:cstheme="majorBidi"/>
          <w:sz w:val="24"/>
          <w:szCs w:val="24"/>
        </w:rPr>
        <w:tab/>
        <w:t>3</w:t>
      </w:r>
      <w:r w:rsidR="004C64EB" w:rsidRPr="001A7E35">
        <w:rPr>
          <w:rFonts w:asciiTheme="majorBidi" w:hAnsiTheme="majorBidi" w:cstheme="majorBidi"/>
          <w:sz w:val="24"/>
          <w:szCs w:val="24"/>
        </w:rPr>
        <w:tab/>
      </w:r>
      <w:r w:rsidRPr="001A7E35">
        <w:rPr>
          <w:rFonts w:asciiTheme="majorBidi" w:hAnsiTheme="majorBidi" w:cstheme="majorBidi"/>
          <w:sz w:val="24"/>
          <w:szCs w:val="24"/>
        </w:rPr>
        <w:t>15</w:t>
      </w:r>
    </w:p>
    <w:p w:rsidR="00CC088B" w:rsidRPr="001A7E35" w:rsidRDefault="00CC088B" w:rsidP="00B30CFE">
      <w:pPr>
        <w:pStyle w:val="ListParagraph"/>
        <w:numPr>
          <w:ilvl w:val="0"/>
          <w:numId w:val="2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Description---------------------------------------------------</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5</w:t>
      </w:r>
    </w:p>
    <w:p w:rsidR="00CC088B" w:rsidRPr="001A7E35" w:rsidRDefault="00CC088B" w:rsidP="00B30CFE">
      <w:pPr>
        <w:pStyle w:val="ListParagraph"/>
        <w:numPr>
          <w:ilvl w:val="0"/>
          <w:numId w:val="29"/>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Identification with reason--------------------------------</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2</w:t>
      </w:r>
    </w:p>
    <w:p w:rsidR="00CC088B" w:rsidRPr="001A7E35" w:rsidRDefault="00CC088B" w:rsidP="008E1F15">
      <w:pPr>
        <w:spacing w:line="360" w:lineRule="auto"/>
        <w:jc w:val="both"/>
        <w:rPr>
          <w:rFonts w:asciiTheme="majorBidi" w:hAnsiTheme="majorBidi" w:cstheme="majorBidi"/>
          <w:sz w:val="24"/>
          <w:szCs w:val="24"/>
          <w:u w:val="single"/>
        </w:rPr>
      </w:pPr>
      <w:r w:rsidRPr="001A7E35">
        <w:rPr>
          <w:rFonts w:asciiTheme="majorBidi" w:hAnsiTheme="majorBidi" w:cstheme="majorBidi"/>
          <w:b/>
          <w:bCs/>
          <w:sz w:val="24"/>
          <w:szCs w:val="24"/>
          <w:u w:val="single"/>
        </w:rPr>
        <w:t xml:space="preserve">Section </w:t>
      </w:r>
      <w:r w:rsidRPr="001A7E35">
        <w:rPr>
          <w:rFonts w:asciiTheme="majorBidi" w:hAnsiTheme="majorBidi" w:cstheme="majorBidi"/>
          <w:b/>
          <w:bCs/>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u w:val="single"/>
        </w:rPr>
        <w:t>(Development/Embryology)</w:t>
      </w:r>
    </w:p>
    <w:p w:rsidR="00CC088B" w:rsidRPr="001A7E35" w:rsidRDefault="00CC088B" w:rsidP="00B30CFE">
      <w:pPr>
        <w:pStyle w:val="ListParagraph"/>
        <w:spacing w:line="360" w:lineRule="auto"/>
        <w:ind w:left="1080"/>
        <w:jc w:val="both"/>
        <w:rPr>
          <w:rFonts w:asciiTheme="majorBidi" w:hAnsiTheme="majorBidi" w:cstheme="majorBidi"/>
          <w:sz w:val="24"/>
          <w:szCs w:val="24"/>
        </w:rPr>
      </w:pPr>
      <w:r w:rsidRPr="001A7E35">
        <w:rPr>
          <w:rFonts w:asciiTheme="majorBidi" w:hAnsiTheme="majorBidi" w:cstheme="majorBidi"/>
          <w:sz w:val="24"/>
          <w:szCs w:val="24"/>
        </w:rPr>
        <w:t>Identificat</w:t>
      </w:r>
      <w:r w:rsidR="003F411A" w:rsidRPr="001A7E35">
        <w:rPr>
          <w:rFonts w:asciiTheme="majorBidi" w:hAnsiTheme="majorBidi" w:cstheme="majorBidi"/>
          <w:sz w:val="24"/>
          <w:szCs w:val="24"/>
        </w:rPr>
        <w:t>ion of permanent slides</w:t>
      </w:r>
      <w:r w:rsidR="003F411A" w:rsidRPr="001A7E35">
        <w:rPr>
          <w:rFonts w:asciiTheme="majorBidi" w:hAnsiTheme="majorBidi" w:cstheme="majorBidi"/>
          <w:sz w:val="24"/>
          <w:szCs w:val="24"/>
        </w:rPr>
        <w:tab/>
      </w:r>
      <w:r w:rsidR="003F411A" w:rsidRPr="001A7E35">
        <w:rPr>
          <w:rFonts w:asciiTheme="majorBidi" w:hAnsiTheme="majorBidi" w:cstheme="majorBidi"/>
          <w:sz w:val="24"/>
          <w:szCs w:val="24"/>
        </w:rPr>
        <w:tab/>
      </w:r>
      <w:r w:rsidR="003F411A" w:rsidRPr="001A7E35">
        <w:rPr>
          <w:rFonts w:asciiTheme="majorBidi" w:hAnsiTheme="majorBidi" w:cstheme="majorBidi"/>
          <w:sz w:val="24"/>
          <w:szCs w:val="24"/>
        </w:rPr>
        <w:tab/>
      </w:r>
      <w:r w:rsidR="003F411A" w:rsidRPr="001A7E35">
        <w:rPr>
          <w:rFonts w:asciiTheme="majorBidi" w:hAnsiTheme="majorBidi" w:cstheme="majorBidi"/>
          <w:sz w:val="24"/>
          <w:szCs w:val="24"/>
        </w:rPr>
        <w:tab/>
        <w:t>(</w:t>
      </w:r>
      <w:r w:rsidRPr="001A7E35">
        <w:rPr>
          <w:rFonts w:asciiTheme="majorBidi" w:hAnsiTheme="majorBidi" w:cstheme="majorBidi"/>
          <w:sz w:val="24"/>
          <w:szCs w:val="24"/>
        </w:rPr>
        <w:t>Distribution of Marks</w:t>
      </w:r>
      <w:r w:rsidR="003F411A" w:rsidRPr="001A7E35">
        <w:rPr>
          <w:rFonts w:asciiTheme="majorBidi" w:hAnsiTheme="majorBidi" w:cstheme="majorBidi"/>
          <w:sz w:val="24"/>
          <w:szCs w:val="24"/>
        </w:rPr>
        <w:t>)</w:t>
      </w:r>
    </w:p>
    <w:p w:rsidR="003F411A" w:rsidRPr="001A7E35" w:rsidRDefault="003F411A" w:rsidP="00B30CFE">
      <w:pPr>
        <w:pStyle w:val="ListParagraph"/>
        <w:spacing w:line="360" w:lineRule="auto"/>
        <w:ind w:left="1080"/>
        <w:jc w:val="both"/>
        <w:rPr>
          <w:rFonts w:asciiTheme="majorBidi" w:hAnsiTheme="majorBidi" w:cstheme="majorBidi"/>
          <w:sz w:val="24"/>
          <w:szCs w:val="24"/>
        </w:rPr>
      </w:pPr>
    </w:p>
    <w:p w:rsidR="00CC088B" w:rsidRPr="001A7E35" w:rsidRDefault="00CC088B" w:rsidP="00B30CFE">
      <w:pPr>
        <w:pStyle w:val="ListParagraph"/>
        <w:numPr>
          <w:ilvl w:val="0"/>
          <w:numId w:val="30"/>
        </w:numPr>
        <w:spacing w:line="360" w:lineRule="auto"/>
        <w:jc w:val="both"/>
        <w:rPr>
          <w:rFonts w:asciiTheme="majorBidi" w:hAnsiTheme="majorBidi" w:cstheme="majorBidi"/>
          <w:sz w:val="24"/>
          <w:szCs w:val="24"/>
        </w:rPr>
      </w:pPr>
      <w:r w:rsidRPr="001A7E35">
        <w:rPr>
          <w:rFonts w:asciiTheme="majorBidi" w:hAnsiTheme="majorBidi" w:cstheme="majorBidi"/>
          <w:sz w:val="24"/>
          <w:szCs w:val="24"/>
        </w:rPr>
        <w:t>Spotting of embryological material--------------------</w:t>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r>
      <w:r w:rsidRPr="001A7E35">
        <w:rPr>
          <w:rFonts w:asciiTheme="majorBidi" w:hAnsiTheme="majorBidi" w:cstheme="majorBidi"/>
          <w:sz w:val="24"/>
          <w:szCs w:val="24"/>
        </w:rPr>
        <w:tab/>
        <w:t>10</w:t>
      </w:r>
      <w:r w:rsidRPr="001A7E35">
        <w:rPr>
          <w:rFonts w:asciiTheme="majorBidi" w:hAnsiTheme="majorBidi" w:cstheme="majorBidi"/>
          <w:sz w:val="24"/>
          <w:szCs w:val="24"/>
        </w:rPr>
        <w:tab/>
        <w:t>10</w:t>
      </w:r>
    </w:p>
    <w:p w:rsidR="00CC088B" w:rsidRPr="001A7E35" w:rsidRDefault="00CC088B" w:rsidP="00B30CFE">
      <w:pPr>
        <w:pStyle w:val="ListParagraph"/>
        <w:spacing w:line="360" w:lineRule="auto"/>
        <w:ind w:left="1080"/>
        <w:jc w:val="both"/>
        <w:rPr>
          <w:rFonts w:asciiTheme="majorBidi" w:hAnsiTheme="majorBidi" w:cstheme="majorBidi"/>
          <w:sz w:val="24"/>
          <w:szCs w:val="24"/>
        </w:rPr>
      </w:pPr>
      <w:r w:rsidRPr="001A7E35">
        <w:rPr>
          <w:rFonts w:asciiTheme="majorBidi" w:hAnsiTheme="majorBidi" w:cstheme="majorBidi"/>
          <w:sz w:val="24"/>
          <w:szCs w:val="24"/>
        </w:rPr>
        <w:lastRenderedPageBreak/>
        <w:t>Viva &amp; Certified Journals-------</w:t>
      </w:r>
      <w:r w:rsidR="008E1F15" w:rsidRPr="001A7E35">
        <w:rPr>
          <w:rFonts w:asciiTheme="majorBidi" w:hAnsiTheme="majorBidi" w:cstheme="majorBidi"/>
          <w:sz w:val="24"/>
          <w:szCs w:val="24"/>
        </w:rPr>
        <w:t>-------------------------3+2</w:t>
      </w:r>
      <w:r w:rsidR="008E1F15" w:rsidRPr="001A7E35">
        <w:rPr>
          <w:rFonts w:asciiTheme="majorBidi" w:hAnsiTheme="majorBidi" w:cstheme="majorBidi"/>
          <w:sz w:val="24"/>
          <w:szCs w:val="24"/>
        </w:rPr>
        <w:tab/>
      </w:r>
      <w:r w:rsidR="008E1F15" w:rsidRPr="001A7E35">
        <w:rPr>
          <w:rFonts w:asciiTheme="majorBidi" w:hAnsiTheme="majorBidi" w:cstheme="majorBidi"/>
          <w:sz w:val="24"/>
          <w:szCs w:val="24"/>
        </w:rPr>
        <w:tab/>
      </w:r>
      <w:r w:rsidR="008E1F15" w:rsidRPr="001A7E35">
        <w:rPr>
          <w:rFonts w:asciiTheme="majorBidi" w:hAnsiTheme="majorBidi" w:cstheme="majorBidi"/>
          <w:sz w:val="24"/>
          <w:szCs w:val="24"/>
        </w:rPr>
        <w:tab/>
      </w:r>
      <w:r w:rsidRPr="001A7E35">
        <w:rPr>
          <w:rFonts w:asciiTheme="majorBidi" w:hAnsiTheme="majorBidi" w:cstheme="majorBidi"/>
          <w:sz w:val="24"/>
          <w:szCs w:val="24"/>
        </w:rPr>
        <w:t xml:space="preserve"> 5</w:t>
      </w:r>
      <w:r w:rsidRPr="001A7E35">
        <w:rPr>
          <w:rFonts w:asciiTheme="majorBidi" w:hAnsiTheme="majorBidi" w:cstheme="majorBidi"/>
          <w:sz w:val="24"/>
          <w:szCs w:val="24"/>
        </w:rPr>
        <w:tab/>
        <w:t>5</w:t>
      </w:r>
    </w:p>
    <w:p w:rsidR="00CC088B" w:rsidRPr="001A7E35" w:rsidRDefault="00CC088B" w:rsidP="008E1F15">
      <w:pPr>
        <w:pStyle w:val="ListParagraph"/>
        <w:spacing w:line="360" w:lineRule="auto"/>
        <w:ind w:left="1080"/>
        <w:jc w:val="both"/>
        <w:rPr>
          <w:rFonts w:asciiTheme="majorBidi" w:hAnsiTheme="majorBidi" w:cstheme="majorBidi"/>
          <w:sz w:val="24"/>
          <w:szCs w:val="24"/>
        </w:rPr>
      </w:pPr>
      <w:r w:rsidRPr="001A7E35">
        <w:rPr>
          <w:rFonts w:asciiTheme="majorBidi" w:hAnsiTheme="majorBidi" w:cstheme="majorBidi"/>
          <w:sz w:val="24"/>
          <w:szCs w:val="24"/>
        </w:rPr>
        <w:t>Total Marks------------------------</w:t>
      </w:r>
      <w:r w:rsidR="008E1F15" w:rsidRPr="001A7E35">
        <w:rPr>
          <w:rFonts w:asciiTheme="majorBidi" w:hAnsiTheme="majorBidi" w:cstheme="majorBidi"/>
          <w:sz w:val="24"/>
          <w:szCs w:val="24"/>
        </w:rPr>
        <w:t>---------------------------</w:t>
      </w:r>
      <w:r w:rsidR="008E1F15" w:rsidRPr="001A7E35">
        <w:rPr>
          <w:rFonts w:asciiTheme="majorBidi" w:hAnsiTheme="majorBidi" w:cstheme="majorBidi"/>
          <w:sz w:val="24"/>
          <w:szCs w:val="24"/>
        </w:rPr>
        <w:tab/>
      </w:r>
      <w:r w:rsidR="008E1F15" w:rsidRPr="001A7E35">
        <w:rPr>
          <w:rFonts w:asciiTheme="majorBidi" w:hAnsiTheme="majorBidi" w:cstheme="majorBidi"/>
          <w:sz w:val="24"/>
          <w:szCs w:val="24"/>
        </w:rPr>
        <w:tab/>
      </w:r>
      <w:r w:rsidR="008E1F15" w:rsidRPr="001A7E35">
        <w:rPr>
          <w:rFonts w:asciiTheme="majorBidi" w:hAnsiTheme="majorBidi" w:cstheme="majorBidi"/>
          <w:sz w:val="24"/>
          <w:szCs w:val="24"/>
        </w:rPr>
        <w:tab/>
      </w:r>
      <w:r w:rsidRPr="001A7E35">
        <w:rPr>
          <w:rFonts w:asciiTheme="majorBidi" w:hAnsiTheme="majorBidi" w:cstheme="majorBidi"/>
          <w:sz w:val="24"/>
          <w:szCs w:val="24"/>
        </w:rPr>
        <w:t xml:space="preserve">50 </w:t>
      </w:r>
    </w:p>
    <w:p w:rsidR="00903E4C" w:rsidRPr="001A7E35" w:rsidRDefault="00B86AAD" w:rsidP="00B30CFE">
      <w:pPr>
        <w:spacing w:line="360" w:lineRule="auto"/>
        <w:rPr>
          <w:sz w:val="24"/>
          <w:szCs w:val="24"/>
        </w:rPr>
      </w:pPr>
    </w:p>
    <w:sectPr w:rsidR="00903E4C" w:rsidRPr="001A7E35" w:rsidSect="00F26357">
      <w:headerReference w:type="default" r:id="rId8"/>
      <w:footerReference w:type="default" r:id="rId9"/>
      <w:pgSz w:w="12240" w:h="15840"/>
      <w:pgMar w:top="171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AAD" w:rsidRDefault="00B86AAD" w:rsidP="00F26357">
      <w:pPr>
        <w:spacing w:after="0" w:line="240" w:lineRule="auto"/>
      </w:pPr>
      <w:r>
        <w:separator/>
      </w:r>
    </w:p>
  </w:endnote>
  <w:endnote w:type="continuationSeparator" w:id="1">
    <w:p w:rsidR="00B86AAD" w:rsidRDefault="00B86AAD" w:rsidP="00F26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454"/>
      <w:docPartObj>
        <w:docPartGallery w:val="Page Numbers (Bottom of Page)"/>
        <w:docPartUnique/>
      </w:docPartObj>
    </w:sdtPr>
    <w:sdtContent>
      <w:p w:rsidR="00F26357" w:rsidRDefault="00354F0B">
        <w:pPr>
          <w:pStyle w:val="Footer"/>
          <w:jc w:val="center"/>
        </w:pPr>
        <w:fldSimple w:instr=" PAGE   \* MERGEFORMAT ">
          <w:r w:rsidR="001F5CCF">
            <w:rPr>
              <w:noProof/>
            </w:rPr>
            <w:t>17</w:t>
          </w:r>
        </w:fldSimple>
      </w:p>
    </w:sdtContent>
  </w:sdt>
  <w:p w:rsidR="00F26357" w:rsidRDefault="00F26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AAD" w:rsidRDefault="00B86AAD" w:rsidP="00F26357">
      <w:pPr>
        <w:spacing w:after="0" w:line="240" w:lineRule="auto"/>
      </w:pPr>
      <w:r>
        <w:separator/>
      </w:r>
    </w:p>
  </w:footnote>
  <w:footnote w:type="continuationSeparator" w:id="1">
    <w:p w:rsidR="00B86AAD" w:rsidRDefault="00B86AAD" w:rsidP="00F26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357" w:rsidRPr="000422A8" w:rsidRDefault="00F26357" w:rsidP="00F26357">
    <w:pPr>
      <w:pStyle w:val="Header"/>
      <w:ind w:right="-423" w:firstLine="720"/>
      <w:jc w:val="center"/>
      <w:rPr>
        <w:rFonts w:ascii="Times New Roman" w:hAnsi="Times New Roman" w:cs="Times New Roman"/>
        <w:b/>
        <w:sz w:val="24"/>
        <w:szCs w:val="24"/>
      </w:rPr>
    </w:pPr>
    <w:r w:rsidRPr="000422A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0422A8">
      <w:rPr>
        <w:rFonts w:ascii="Times New Roman" w:hAnsi="Times New Roman" w:cs="Times New Roman"/>
        <w:b/>
        <w:sz w:val="24"/>
        <w:szCs w:val="24"/>
      </w:rPr>
      <w:t>SHAHEED BENAZIR BHUTTO UNIVERSITY, SHAHEED BENAZIRABAD</w:t>
    </w:r>
  </w:p>
  <w:p w:rsidR="00F26357" w:rsidRDefault="00F26357" w:rsidP="00F26357">
    <w:pPr>
      <w:pStyle w:val="Header"/>
    </w:pPr>
    <w:r>
      <w:rPr>
        <w:rFonts w:ascii="Times New Roman" w:hAnsi="Times New Roman" w:cs="Times New Roman"/>
        <w:sz w:val="24"/>
        <w:szCs w:val="24"/>
      </w:rPr>
      <w:t xml:space="preserve">                  </w:t>
    </w:r>
    <w:r>
      <w:rPr>
        <w:rFonts w:ascii="Times New Roman" w:hAnsi="Times New Roman" w:cs="Times New Roman"/>
        <w:sz w:val="24"/>
        <w:szCs w:val="24"/>
      </w:rPr>
      <w:tab/>
    </w:r>
    <w:r w:rsidRPr="006808EE">
      <w:rPr>
        <w:rFonts w:ascii="Times New Roman" w:hAnsi="Times New Roman" w:cs="Times New Roman"/>
        <w:sz w:val="24"/>
        <w:szCs w:val="24"/>
        <w:u w:val="single"/>
      </w:rPr>
      <w:t>KNOWLEDGE  COMMITMENT  LEADERSHIP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2A5"/>
    <w:multiLevelType w:val="hybridMultilevel"/>
    <w:tmpl w:val="B0648570"/>
    <w:lvl w:ilvl="0" w:tplc="655CDB8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7469B6"/>
    <w:multiLevelType w:val="hybridMultilevel"/>
    <w:tmpl w:val="065A1718"/>
    <w:lvl w:ilvl="0" w:tplc="7FE88F08">
      <w:start w:val="1"/>
      <w:numFmt w:val="lowerLetter"/>
      <w:lvlText w:val="%1)"/>
      <w:lvlJc w:val="left"/>
      <w:pPr>
        <w:ind w:left="1080" w:hanging="360"/>
      </w:pPr>
      <w:rPr>
        <w:rFonts w:hint="default"/>
      </w:rPr>
    </w:lvl>
    <w:lvl w:ilvl="1" w:tplc="752A3258">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440C96"/>
    <w:multiLevelType w:val="hybridMultilevel"/>
    <w:tmpl w:val="C2F836AE"/>
    <w:lvl w:ilvl="0" w:tplc="FCE81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56549"/>
    <w:multiLevelType w:val="hybridMultilevel"/>
    <w:tmpl w:val="B18CC4C4"/>
    <w:lvl w:ilvl="0" w:tplc="562EA522">
      <w:start w:val="1"/>
      <w:numFmt w:val="upperLetter"/>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2630491"/>
    <w:multiLevelType w:val="hybridMultilevel"/>
    <w:tmpl w:val="07828318"/>
    <w:lvl w:ilvl="0" w:tplc="62DCF712">
      <w:start w:val="1"/>
      <w:numFmt w:val="decimal"/>
      <w:lvlText w:val="%1."/>
      <w:lvlJc w:val="left"/>
      <w:pPr>
        <w:ind w:left="1785" w:hanging="360"/>
      </w:pPr>
      <w:rPr>
        <w:rFonts w:hint="default"/>
        <w:u w:val="none"/>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nsid w:val="138458A1"/>
    <w:multiLevelType w:val="hybridMultilevel"/>
    <w:tmpl w:val="7C60E776"/>
    <w:lvl w:ilvl="0" w:tplc="36C6B092">
      <w:start w:val="1"/>
      <w:numFmt w:val="decimal"/>
      <w:lvlText w:val="%1."/>
      <w:lvlJc w:val="left"/>
      <w:pPr>
        <w:ind w:left="1980" w:hanging="36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13CD4C07"/>
    <w:multiLevelType w:val="hybridMultilevel"/>
    <w:tmpl w:val="EE084A9C"/>
    <w:lvl w:ilvl="0" w:tplc="A112CE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7A70911"/>
    <w:multiLevelType w:val="hybridMultilevel"/>
    <w:tmpl w:val="39E8DFD2"/>
    <w:lvl w:ilvl="0" w:tplc="619AC5C2">
      <w:start w:val="1"/>
      <w:numFmt w:val="lowerRoman"/>
      <w:lvlText w:val="%1."/>
      <w:lvlJc w:val="left"/>
      <w:pPr>
        <w:ind w:left="2850" w:hanging="72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8">
    <w:nsid w:val="1AA86792"/>
    <w:multiLevelType w:val="hybridMultilevel"/>
    <w:tmpl w:val="E67E1570"/>
    <w:lvl w:ilvl="0" w:tplc="3348B9A8">
      <w:start w:val="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AB95A6A"/>
    <w:multiLevelType w:val="hybridMultilevel"/>
    <w:tmpl w:val="7376DD1C"/>
    <w:lvl w:ilvl="0" w:tplc="FED4D7AC">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C743BE3"/>
    <w:multiLevelType w:val="hybridMultilevel"/>
    <w:tmpl w:val="0434A1E8"/>
    <w:lvl w:ilvl="0" w:tplc="598CB7F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nsid w:val="214D388A"/>
    <w:multiLevelType w:val="hybridMultilevel"/>
    <w:tmpl w:val="01E044B2"/>
    <w:lvl w:ilvl="0" w:tplc="1FC8B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F2682C"/>
    <w:multiLevelType w:val="hybridMultilevel"/>
    <w:tmpl w:val="108E840A"/>
    <w:lvl w:ilvl="0" w:tplc="11684972">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nsid w:val="228A3227"/>
    <w:multiLevelType w:val="hybridMultilevel"/>
    <w:tmpl w:val="FE66253A"/>
    <w:lvl w:ilvl="0" w:tplc="74C04622">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4">
    <w:nsid w:val="285572BE"/>
    <w:multiLevelType w:val="hybridMultilevel"/>
    <w:tmpl w:val="241CCDC6"/>
    <w:lvl w:ilvl="0" w:tplc="84760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A10E5"/>
    <w:multiLevelType w:val="hybridMultilevel"/>
    <w:tmpl w:val="343660C8"/>
    <w:lvl w:ilvl="0" w:tplc="EC7C0118">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6">
    <w:nsid w:val="2EE4262D"/>
    <w:multiLevelType w:val="hybridMultilevel"/>
    <w:tmpl w:val="351E5274"/>
    <w:lvl w:ilvl="0" w:tplc="30BE49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04111E"/>
    <w:multiLevelType w:val="hybridMultilevel"/>
    <w:tmpl w:val="7CF8DACE"/>
    <w:lvl w:ilvl="0" w:tplc="D7B279A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61346A4"/>
    <w:multiLevelType w:val="hybridMultilevel"/>
    <w:tmpl w:val="8662E58A"/>
    <w:lvl w:ilvl="0" w:tplc="59CAF834">
      <w:start w:val="1"/>
      <w:numFmt w:val="lowerLetter"/>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19">
    <w:nsid w:val="3AAB60EE"/>
    <w:multiLevelType w:val="hybridMultilevel"/>
    <w:tmpl w:val="60CE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F5955"/>
    <w:multiLevelType w:val="hybridMultilevel"/>
    <w:tmpl w:val="F628E110"/>
    <w:lvl w:ilvl="0" w:tplc="D5803E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2BD007A"/>
    <w:multiLevelType w:val="hybridMultilevel"/>
    <w:tmpl w:val="3A402334"/>
    <w:lvl w:ilvl="0" w:tplc="5D6A4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4B33C40"/>
    <w:multiLevelType w:val="hybridMultilevel"/>
    <w:tmpl w:val="9DFC47A8"/>
    <w:lvl w:ilvl="0" w:tplc="4D983B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5E8191F"/>
    <w:multiLevelType w:val="hybridMultilevel"/>
    <w:tmpl w:val="74BA678A"/>
    <w:lvl w:ilvl="0" w:tplc="A9E2E312">
      <w:start w:val="1"/>
      <w:numFmt w:val="lowerRoman"/>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9D0542"/>
    <w:multiLevelType w:val="hybridMultilevel"/>
    <w:tmpl w:val="37E0D96C"/>
    <w:lvl w:ilvl="0" w:tplc="9EFEECB4">
      <w:start w:val="1"/>
      <w:numFmt w:val="lowerRoman"/>
      <w:lvlText w:val="%1."/>
      <w:lvlJc w:val="left"/>
      <w:pPr>
        <w:ind w:left="2610" w:hanging="720"/>
      </w:pPr>
      <w:rPr>
        <w:rFonts w:hint="default"/>
        <w:u w:val="none"/>
      </w:rPr>
    </w:lvl>
    <w:lvl w:ilvl="1" w:tplc="04090019">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25">
    <w:nsid w:val="508B3CCD"/>
    <w:multiLevelType w:val="hybridMultilevel"/>
    <w:tmpl w:val="9B56DE48"/>
    <w:lvl w:ilvl="0" w:tplc="9820A12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5198691C"/>
    <w:multiLevelType w:val="hybridMultilevel"/>
    <w:tmpl w:val="E242AFEC"/>
    <w:lvl w:ilvl="0" w:tplc="4A167B90">
      <w:start w:val="1"/>
      <w:numFmt w:val="lowerRoman"/>
      <w:lvlText w:val="%1."/>
      <w:lvlJc w:val="left"/>
      <w:pPr>
        <w:ind w:left="3345" w:hanging="720"/>
      </w:pPr>
      <w:rPr>
        <w:rFonts w:hint="default"/>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7">
    <w:nsid w:val="542251FE"/>
    <w:multiLevelType w:val="hybridMultilevel"/>
    <w:tmpl w:val="A3FED60C"/>
    <w:lvl w:ilvl="0" w:tplc="6B7A8402">
      <w:start w:val="1"/>
      <w:numFmt w:val="lowerLetter"/>
      <w:lvlText w:val="%1)"/>
      <w:lvlJc w:val="left"/>
      <w:pPr>
        <w:ind w:left="2325"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28">
    <w:nsid w:val="63200E4B"/>
    <w:multiLevelType w:val="hybridMultilevel"/>
    <w:tmpl w:val="F53EE69E"/>
    <w:lvl w:ilvl="0" w:tplc="F340A9C2">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9">
    <w:nsid w:val="661C1285"/>
    <w:multiLevelType w:val="hybridMultilevel"/>
    <w:tmpl w:val="329C0FDE"/>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6A7B3223"/>
    <w:multiLevelType w:val="hybridMultilevel"/>
    <w:tmpl w:val="2D7E968C"/>
    <w:lvl w:ilvl="0" w:tplc="BC00EE58">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31">
    <w:nsid w:val="6B0F74B2"/>
    <w:multiLevelType w:val="hybridMultilevel"/>
    <w:tmpl w:val="3A7AC72E"/>
    <w:lvl w:ilvl="0" w:tplc="B396F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7"/>
  </w:num>
  <w:num w:numId="4">
    <w:abstractNumId w:val="22"/>
  </w:num>
  <w:num w:numId="5">
    <w:abstractNumId w:val="19"/>
  </w:num>
  <w:num w:numId="6">
    <w:abstractNumId w:val="25"/>
  </w:num>
  <w:num w:numId="7">
    <w:abstractNumId w:val="16"/>
  </w:num>
  <w:num w:numId="8">
    <w:abstractNumId w:val="12"/>
  </w:num>
  <w:num w:numId="9">
    <w:abstractNumId w:val="8"/>
  </w:num>
  <w:num w:numId="10">
    <w:abstractNumId w:val="3"/>
  </w:num>
  <w:num w:numId="11">
    <w:abstractNumId w:val="4"/>
  </w:num>
  <w:num w:numId="12">
    <w:abstractNumId w:val="24"/>
  </w:num>
  <w:num w:numId="13">
    <w:abstractNumId w:val="5"/>
  </w:num>
  <w:num w:numId="14">
    <w:abstractNumId w:val="30"/>
  </w:num>
  <w:num w:numId="15">
    <w:abstractNumId w:val="28"/>
  </w:num>
  <w:num w:numId="16">
    <w:abstractNumId w:val="7"/>
  </w:num>
  <w:num w:numId="17">
    <w:abstractNumId w:val="15"/>
  </w:num>
  <w:num w:numId="18">
    <w:abstractNumId w:val="26"/>
  </w:num>
  <w:num w:numId="19">
    <w:abstractNumId w:val="10"/>
  </w:num>
  <w:num w:numId="20">
    <w:abstractNumId w:val="13"/>
  </w:num>
  <w:num w:numId="21">
    <w:abstractNumId w:val="6"/>
  </w:num>
  <w:num w:numId="22">
    <w:abstractNumId w:val="21"/>
  </w:num>
  <w:num w:numId="23">
    <w:abstractNumId w:val="0"/>
  </w:num>
  <w:num w:numId="24">
    <w:abstractNumId w:val="11"/>
  </w:num>
  <w:num w:numId="25">
    <w:abstractNumId w:val="9"/>
  </w:num>
  <w:num w:numId="26">
    <w:abstractNumId w:val="17"/>
  </w:num>
  <w:num w:numId="27">
    <w:abstractNumId w:val="20"/>
  </w:num>
  <w:num w:numId="28">
    <w:abstractNumId w:val="2"/>
  </w:num>
  <w:num w:numId="29">
    <w:abstractNumId w:val="31"/>
  </w:num>
  <w:num w:numId="30">
    <w:abstractNumId w:val="14"/>
  </w:num>
  <w:num w:numId="31">
    <w:abstractNumId w:val="29"/>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C088B"/>
    <w:rsid w:val="00015A38"/>
    <w:rsid w:val="0003076F"/>
    <w:rsid w:val="00072012"/>
    <w:rsid w:val="00083E4F"/>
    <w:rsid w:val="000A24D0"/>
    <w:rsid w:val="000A3568"/>
    <w:rsid w:val="000D05B7"/>
    <w:rsid w:val="0015279E"/>
    <w:rsid w:val="001A7E35"/>
    <w:rsid w:val="001F5CCF"/>
    <w:rsid w:val="00234F28"/>
    <w:rsid w:val="00257AFA"/>
    <w:rsid w:val="00281C9A"/>
    <w:rsid w:val="002A6437"/>
    <w:rsid w:val="00354F0B"/>
    <w:rsid w:val="0036299A"/>
    <w:rsid w:val="003C1916"/>
    <w:rsid w:val="003D1DA9"/>
    <w:rsid w:val="003F411A"/>
    <w:rsid w:val="00403B49"/>
    <w:rsid w:val="0047702E"/>
    <w:rsid w:val="004A446E"/>
    <w:rsid w:val="004B7B00"/>
    <w:rsid w:val="004C64EB"/>
    <w:rsid w:val="00575ED4"/>
    <w:rsid w:val="005939E1"/>
    <w:rsid w:val="005979CE"/>
    <w:rsid w:val="005B2F5B"/>
    <w:rsid w:val="005F5FCA"/>
    <w:rsid w:val="00623B38"/>
    <w:rsid w:val="00687D9D"/>
    <w:rsid w:val="00743B10"/>
    <w:rsid w:val="00760EF7"/>
    <w:rsid w:val="007E749B"/>
    <w:rsid w:val="008E1F15"/>
    <w:rsid w:val="00915724"/>
    <w:rsid w:val="00945CA2"/>
    <w:rsid w:val="00A20CC2"/>
    <w:rsid w:val="00A61855"/>
    <w:rsid w:val="00AA1792"/>
    <w:rsid w:val="00AE78F7"/>
    <w:rsid w:val="00AF5C96"/>
    <w:rsid w:val="00B30CFE"/>
    <w:rsid w:val="00B86AAD"/>
    <w:rsid w:val="00BC04AB"/>
    <w:rsid w:val="00BE2080"/>
    <w:rsid w:val="00BF40E4"/>
    <w:rsid w:val="00C040E1"/>
    <w:rsid w:val="00C211BC"/>
    <w:rsid w:val="00C27895"/>
    <w:rsid w:val="00C46429"/>
    <w:rsid w:val="00C85E39"/>
    <w:rsid w:val="00CB12F0"/>
    <w:rsid w:val="00CC088B"/>
    <w:rsid w:val="00CE5028"/>
    <w:rsid w:val="00D05FB4"/>
    <w:rsid w:val="00D11D4B"/>
    <w:rsid w:val="00D143D3"/>
    <w:rsid w:val="00D561D2"/>
    <w:rsid w:val="00D97B4D"/>
    <w:rsid w:val="00DA3A1F"/>
    <w:rsid w:val="00E32A0F"/>
    <w:rsid w:val="00E77BAE"/>
    <w:rsid w:val="00EC1050"/>
    <w:rsid w:val="00F26357"/>
    <w:rsid w:val="00F62F68"/>
    <w:rsid w:val="00F67E98"/>
    <w:rsid w:val="00F95C8C"/>
    <w:rsid w:val="00FA6074"/>
    <w:rsid w:val="00FB275A"/>
    <w:rsid w:val="00FF38C2"/>
    <w:rsid w:val="00FF4B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88B"/>
    <w:pPr>
      <w:ind w:left="720"/>
      <w:contextualSpacing/>
    </w:pPr>
  </w:style>
  <w:style w:type="paragraph" w:styleId="Header">
    <w:name w:val="header"/>
    <w:basedOn w:val="Normal"/>
    <w:link w:val="HeaderChar"/>
    <w:uiPriority w:val="99"/>
    <w:unhideWhenUsed/>
    <w:rsid w:val="00F26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357"/>
  </w:style>
  <w:style w:type="paragraph" w:styleId="Footer">
    <w:name w:val="footer"/>
    <w:basedOn w:val="Normal"/>
    <w:link w:val="FooterChar"/>
    <w:uiPriority w:val="99"/>
    <w:unhideWhenUsed/>
    <w:rsid w:val="00F26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3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Bashir Ahmed</cp:lastModifiedBy>
  <cp:revision>4</cp:revision>
  <dcterms:created xsi:type="dcterms:W3CDTF">2015-11-03T03:55:00Z</dcterms:created>
  <dcterms:modified xsi:type="dcterms:W3CDTF">2015-11-10T05:08:00Z</dcterms:modified>
</cp:coreProperties>
</file>