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17" w:rsidRDefault="007C0617" w:rsidP="007C0617">
      <w:pPr>
        <w:ind w:firstLine="720"/>
        <w:rPr>
          <w:rFonts w:ascii="Times New Roman" w:hAnsi="Times New Roman" w:cs="Times New Roman"/>
          <w:b/>
          <w:sz w:val="24"/>
          <w:szCs w:val="24"/>
        </w:rPr>
      </w:pPr>
    </w:p>
    <w:p w:rsidR="007C0617" w:rsidRDefault="007C0617" w:rsidP="007C0617">
      <w:pPr>
        <w:ind w:firstLine="720"/>
        <w:rPr>
          <w:rFonts w:ascii="Times New Roman" w:hAnsi="Times New Roman" w:cs="Times New Roman"/>
          <w:b/>
          <w:sz w:val="24"/>
          <w:szCs w:val="24"/>
        </w:rPr>
      </w:pPr>
    </w:p>
    <w:p w:rsidR="007C0617" w:rsidRDefault="007C0617" w:rsidP="007C0617">
      <w:pPr>
        <w:ind w:firstLine="720"/>
        <w:rPr>
          <w:rFonts w:ascii="Times New Roman" w:hAnsi="Times New Roman" w:cs="Times New Roman"/>
          <w:b/>
          <w:sz w:val="24"/>
          <w:szCs w:val="24"/>
        </w:rPr>
      </w:pPr>
    </w:p>
    <w:p w:rsidR="007C0617" w:rsidRDefault="007C0617" w:rsidP="007C0617">
      <w:pPr>
        <w:ind w:firstLine="720"/>
        <w:rPr>
          <w:rFonts w:ascii="Times New Roman" w:hAnsi="Times New Roman" w:cs="Times New Roman"/>
          <w:b/>
          <w:sz w:val="24"/>
          <w:szCs w:val="24"/>
        </w:rPr>
      </w:pPr>
    </w:p>
    <w:p w:rsidR="007C0617" w:rsidRDefault="007C0617" w:rsidP="007C0617">
      <w:pPr>
        <w:ind w:firstLine="720"/>
        <w:rPr>
          <w:rFonts w:ascii="Times New Roman" w:hAnsi="Times New Roman" w:cs="Times New Roman"/>
          <w:b/>
          <w:sz w:val="24"/>
          <w:szCs w:val="24"/>
        </w:rPr>
      </w:pPr>
    </w:p>
    <w:p w:rsidR="007C0617" w:rsidRDefault="007C0617" w:rsidP="007C0617">
      <w:pPr>
        <w:ind w:left="2160" w:firstLine="720"/>
        <w:rPr>
          <w:rFonts w:ascii="Times New Roman" w:hAnsi="Times New Roman" w:cs="Times New Roman"/>
          <w:b/>
          <w:sz w:val="24"/>
          <w:szCs w:val="24"/>
        </w:rPr>
      </w:pPr>
      <w:r w:rsidRPr="007C0617">
        <w:rPr>
          <w:rFonts w:ascii="Times New Roman" w:hAnsi="Times New Roman" w:cs="Times New Roman"/>
          <w:b/>
          <w:noProof/>
          <w:sz w:val="24"/>
          <w:szCs w:val="24"/>
        </w:rPr>
        <w:drawing>
          <wp:inline distT="0" distB="0" distL="0" distR="0">
            <wp:extent cx="2533650" cy="2571750"/>
            <wp:effectExtent l="19050" t="0" r="0" b="0"/>
            <wp:docPr id="1" name="Picture 1" descr="logo color"/>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8" cstate="print"/>
                    <a:srcRect/>
                    <a:stretch>
                      <a:fillRect/>
                    </a:stretch>
                  </pic:blipFill>
                  <pic:spPr bwMode="auto">
                    <a:xfrm>
                      <a:off x="0" y="0"/>
                      <a:ext cx="2533650" cy="2571750"/>
                    </a:xfrm>
                    <a:prstGeom prst="rect">
                      <a:avLst/>
                    </a:prstGeom>
                    <a:noFill/>
                    <a:ln w="9525">
                      <a:noFill/>
                      <a:miter lim="800000"/>
                      <a:headEnd/>
                      <a:tailEnd/>
                    </a:ln>
                  </pic:spPr>
                </pic:pic>
              </a:graphicData>
            </a:graphic>
          </wp:inline>
        </w:drawing>
      </w:r>
    </w:p>
    <w:p w:rsidR="004378CE" w:rsidRPr="007C0617" w:rsidRDefault="004378CE" w:rsidP="00404AE3">
      <w:pPr>
        <w:spacing w:after="0" w:line="360" w:lineRule="auto"/>
        <w:jc w:val="both"/>
        <w:rPr>
          <w:rFonts w:ascii="Times New Roman" w:hAnsi="Times New Roman" w:cs="Times New Roman"/>
          <w:bCs/>
          <w:sz w:val="24"/>
          <w:szCs w:val="24"/>
          <w:u w:val="single"/>
        </w:rPr>
      </w:pPr>
      <w:r w:rsidRPr="00E23E10">
        <w:rPr>
          <w:rFonts w:ascii="Times New Roman" w:hAnsi="Times New Roman" w:cs="Times New Roman"/>
          <w:b/>
          <w:sz w:val="24"/>
          <w:szCs w:val="24"/>
        </w:rPr>
        <w:tab/>
      </w:r>
      <w:r w:rsidRPr="00E23E10">
        <w:rPr>
          <w:rFonts w:ascii="Times New Roman" w:hAnsi="Times New Roman" w:cs="Times New Roman"/>
          <w:b/>
          <w:sz w:val="24"/>
          <w:szCs w:val="24"/>
        </w:rPr>
        <w:tab/>
      </w:r>
      <w:r w:rsidR="007C0617">
        <w:rPr>
          <w:rFonts w:ascii="Times New Roman" w:hAnsi="Times New Roman" w:cs="Times New Roman"/>
          <w:b/>
          <w:sz w:val="24"/>
          <w:szCs w:val="24"/>
        </w:rPr>
        <w:tab/>
      </w:r>
      <w:r w:rsidR="007C0617">
        <w:rPr>
          <w:rFonts w:ascii="Times New Roman" w:hAnsi="Times New Roman" w:cs="Times New Roman"/>
          <w:b/>
          <w:sz w:val="24"/>
          <w:szCs w:val="24"/>
        </w:rPr>
        <w:tab/>
        <w:t xml:space="preserve">      </w:t>
      </w:r>
      <w:r w:rsidR="007C0617" w:rsidRPr="007C0617">
        <w:rPr>
          <w:rFonts w:ascii="Times New Roman" w:hAnsi="Times New Roman" w:cs="Times New Roman"/>
          <w:b/>
          <w:sz w:val="24"/>
          <w:szCs w:val="24"/>
          <w:u w:val="single"/>
        </w:rPr>
        <w:t>CURRICULUM  OF ENGLISH</w:t>
      </w:r>
    </w:p>
    <w:p w:rsidR="007C0617" w:rsidRDefault="007C0617">
      <w:pPr>
        <w:rPr>
          <w:rFonts w:asciiTheme="majorBidi" w:hAnsiTheme="majorBidi" w:cstheme="majorBidi"/>
          <w:b/>
          <w:sz w:val="24"/>
          <w:szCs w:val="24"/>
          <w:u w:val="single"/>
        </w:rPr>
      </w:pPr>
      <w:r>
        <w:rPr>
          <w:rFonts w:asciiTheme="majorBidi" w:hAnsiTheme="majorBidi" w:cstheme="majorBidi"/>
          <w:b/>
          <w:sz w:val="24"/>
          <w:szCs w:val="24"/>
          <w:u w:val="single"/>
        </w:rPr>
        <w:br w:type="page"/>
      </w:r>
    </w:p>
    <w:p w:rsidR="007C0617" w:rsidRDefault="007C0617" w:rsidP="00404AE3">
      <w:pPr>
        <w:spacing w:line="360" w:lineRule="auto"/>
        <w:rPr>
          <w:rFonts w:asciiTheme="majorBidi" w:hAnsiTheme="majorBidi" w:cstheme="majorBidi"/>
          <w:b/>
          <w:sz w:val="24"/>
          <w:szCs w:val="24"/>
          <w:u w:val="single"/>
        </w:rPr>
      </w:pPr>
    </w:p>
    <w:p w:rsidR="00AF43B9" w:rsidRPr="00E23E10" w:rsidRDefault="00AF43B9" w:rsidP="00404AE3">
      <w:pPr>
        <w:spacing w:line="360" w:lineRule="auto"/>
        <w:rPr>
          <w:rFonts w:asciiTheme="majorBidi" w:hAnsiTheme="majorBidi" w:cstheme="majorBidi"/>
          <w:sz w:val="24"/>
          <w:szCs w:val="24"/>
        </w:rPr>
      </w:pPr>
      <w:r w:rsidRPr="00E23E10">
        <w:rPr>
          <w:rFonts w:asciiTheme="majorBidi" w:hAnsiTheme="majorBidi" w:cstheme="majorBidi"/>
          <w:b/>
          <w:sz w:val="24"/>
          <w:szCs w:val="24"/>
          <w:u w:val="single"/>
        </w:rPr>
        <w:t xml:space="preserve">NEW SYLLABUS OF ENGLISH COMPULSORY FOR B.A/B Sc/B.Com </w:t>
      </w:r>
      <w:r w:rsidRPr="00E23E10">
        <w:rPr>
          <w:rFonts w:asciiTheme="majorBidi" w:hAnsiTheme="majorBidi" w:cstheme="majorBidi"/>
          <w:sz w:val="24"/>
          <w:szCs w:val="24"/>
        </w:rPr>
        <w:tab/>
      </w:r>
    </w:p>
    <w:p w:rsidR="00AF43B9" w:rsidRPr="00E23E10" w:rsidRDefault="00AF43B9" w:rsidP="006972A3">
      <w:pPr>
        <w:spacing w:after="0" w:line="360" w:lineRule="auto"/>
        <w:rPr>
          <w:rFonts w:asciiTheme="majorBidi" w:hAnsiTheme="majorBidi" w:cstheme="majorBidi"/>
          <w:sz w:val="24"/>
          <w:szCs w:val="24"/>
        </w:rPr>
      </w:pPr>
      <w:r w:rsidRPr="00E23E10">
        <w:rPr>
          <w:rFonts w:asciiTheme="majorBidi" w:hAnsiTheme="majorBidi" w:cstheme="majorBidi"/>
          <w:b/>
          <w:sz w:val="24"/>
          <w:szCs w:val="24"/>
          <w:u w:val="single"/>
        </w:rPr>
        <w:t>Part I</w:t>
      </w:r>
    </w:p>
    <w:p w:rsidR="00AF43B9" w:rsidRPr="00E23E10" w:rsidRDefault="00AF43B9" w:rsidP="006972A3">
      <w:pPr>
        <w:spacing w:after="0" w:line="360" w:lineRule="auto"/>
        <w:jc w:val="both"/>
        <w:rPr>
          <w:rFonts w:asciiTheme="majorBidi" w:hAnsiTheme="majorBidi" w:cstheme="majorBidi"/>
          <w:b/>
          <w:sz w:val="24"/>
          <w:szCs w:val="24"/>
        </w:rPr>
      </w:pPr>
      <w:r w:rsidRPr="00E23E10">
        <w:rPr>
          <w:rFonts w:asciiTheme="majorBidi" w:hAnsiTheme="majorBidi" w:cstheme="majorBidi"/>
          <w:b/>
          <w:sz w:val="24"/>
          <w:szCs w:val="24"/>
          <w:u w:val="single"/>
        </w:rPr>
        <w:t>English</w:t>
      </w:r>
      <w:r w:rsidRPr="00E23E10">
        <w:rPr>
          <w:rFonts w:asciiTheme="majorBidi" w:hAnsiTheme="majorBidi" w:cstheme="majorBidi"/>
          <w:b/>
          <w:sz w:val="24"/>
          <w:szCs w:val="24"/>
        </w:rPr>
        <w:tab/>
      </w:r>
      <w:r w:rsidRPr="00E23E10">
        <w:rPr>
          <w:rFonts w:asciiTheme="majorBidi" w:hAnsiTheme="majorBidi" w:cstheme="majorBidi"/>
          <w:b/>
          <w:sz w:val="24"/>
          <w:szCs w:val="24"/>
        </w:rPr>
        <w:tab/>
      </w:r>
    </w:p>
    <w:p w:rsidR="00AF43B9" w:rsidRPr="00E23E10" w:rsidRDefault="00AF43B9" w:rsidP="006972A3">
      <w:pPr>
        <w:spacing w:after="0" w:line="360" w:lineRule="auto"/>
        <w:jc w:val="both"/>
        <w:rPr>
          <w:rFonts w:asciiTheme="majorBidi" w:hAnsiTheme="majorBidi" w:cstheme="majorBidi"/>
          <w:b/>
          <w:sz w:val="24"/>
          <w:szCs w:val="24"/>
        </w:rPr>
      </w:pPr>
      <w:r w:rsidRPr="00E23E10">
        <w:rPr>
          <w:rFonts w:asciiTheme="majorBidi" w:hAnsiTheme="majorBidi" w:cstheme="majorBidi"/>
          <w:b/>
          <w:sz w:val="24"/>
          <w:szCs w:val="24"/>
        </w:rPr>
        <w:t>(Compulsory)</w:t>
      </w:r>
    </w:p>
    <w:p w:rsidR="00AF43B9" w:rsidRPr="00E23E10" w:rsidRDefault="00AF43B9" w:rsidP="006972A3">
      <w:pPr>
        <w:spacing w:after="0" w:line="360" w:lineRule="auto"/>
        <w:jc w:val="both"/>
        <w:rPr>
          <w:rFonts w:asciiTheme="majorBidi" w:hAnsiTheme="majorBidi" w:cstheme="majorBidi"/>
          <w:b/>
          <w:sz w:val="24"/>
          <w:szCs w:val="24"/>
        </w:rPr>
      </w:pPr>
    </w:p>
    <w:p w:rsidR="00AF43B9" w:rsidRPr="00E23E10" w:rsidRDefault="00AF43B9" w:rsidP="00404AE3">
      <w:pPr>
        <w:spacing w:after="0" w:line="360" w:lineRule="auto"/>
        <w:jc w:val="both"/>
        <w:rPr>
          <w:rFonts w:asciiTheme="majorBidi" w:hAnsiTheme="majorBidi" w:cstheme="majorBidi"/>
          <w:sz w:val="24"/>
          <w:szCs w:val="24"/>
        </w:rPr>
      </w:pPr>
      <w:r w:rsidRPr="00E23E10">
        <w:rPr>
          <w:rFonts w:asciiTheme="majorBidi" w:hAnsiTheme="majorBidi" w:cstheme="majorBidi"/>
          <w:b/>
          <w:sz w:val="24"/>
          <w:szCs w:val="24"/>
          <w:u w:val="single"/>
        </w:rPr>
        <w:t>Course Objective:</w:t>
      </w:r>
      <w:r w:rsidRPr="00E23E10">
        <w:rPr>
          <w:rFonts w:asciiTheme="majorBidi" w:hAnsiTheme="majorBidi" w:cstheme="majorBidi"/>
          <w:b/>
          <w:sz w:val="24"/>
          <w:szCs w:val="24"/>
        </w:rPr>
        <w:tab/>
      </w:r>
      <w:r w:rsidRPr="00E23E10">
        <w:rPr>
          <w:rFonts w:asciiTheme="majorBidi" w:hAnsiTheme="majorBidi" w:cstheme="majorBidi"/>
          <w:sz w:val="24"/>
          <w:szCs w:val="24"/>
        </w:rPr>
        <w:t>The purpose of this course is to develop students’ Language skills through Grammar and to strengthen their communicative proficiency in order to prepare them to interact in English effective. In addition, students will be exposed to a variety of literary works, consisting of English, American, and Pakistani, original and translated literary pieces.</w:t>
      </w:r>
    </w:p>
    <w:p w:rsidR="00AF43B9" w:rsidRPr="00E23E10" w:rsidRDefault="00AF43B9" w:rsidP="00404AE3">
      <w:pPr>
        <w:spacing w:line="360" w:lineRule="auto"/>
        <w:jc w:val="both"/>
        <w:rPr>
          <w:rFonts w:asciiTheme="majorBidi" w:hAnsiTheme="majorBidi" w:cstheme="majorBidi"/>
          <w:b/>
          <w:sz w:val="24"/>
          <w:szCs w:val="24"/>
        </w:rPr>
      </w:pPr>
      <w:r w:rsidRPr="00E23E10">
        <w:rPr>
          <w:rFonts w:asciiTheme="majorBidi" w:hAnsiTheme="majorBidi" w:cstheme="majorBidi"/>
          <w:b/>
          <w:sz w:val="24"/>
          <w:szCs w:val="24"/>
          <w:u w:val="single"/>
        </w:rPr>
        <w:t xml:space="preserve">Component I </w:t>
      </w:r>
    </w:p>
    <w:p w:rsidR="00AF43B9" w:rsidRPr="00E23E10" w:rsidRDefault="00AF43B9"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rPr>
        <w:t xml:space="preserve">Contents: </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Words and Sentences </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Verbs</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Questions, Negatives and Answers</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Modal Verbs </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Passives </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The Infinitive and the Ing-Form </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Nouns and Articles</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This, My, Some etc </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Pronouns</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Adjectives and Adverbs</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Prepositions</w:t>
      </w:r>
    </w:p>
    <w:p w:rsidR="00AF43B9" w:rsidRPr="00E23E10" w:rsidRDefault="00AF43B9" w:rsidP="00404AE3">
      <w:pPr>
        <w:pStyle w:val="ListParagraph"/>
        <w:numPr>
          <w:ilvl w:val="0"/>
          <w:numId w:val="1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Verbs with prepositions and Adverbs</w:t>
      </w:r>
    </w:p>
    <w:p w:rsidR="00AF43B9" w:rsidRPr="00E23E10" w:rsidRDefault="00AF43B9"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rPr>
        <w:t xml:space="preserve">Prescribed Book: </w:t>
      </w:r>
    </w:p>
    <w:p w:rsidR="00AF43B9" w:rsidRPr="00E23E10" w:rsidRDefault="00AF43B9" w:rsidP="00404AE3">
      <w:pPr>
        <w:pStyle w:val="ListParagraph"/>
        <w:numPr>
          <w:ilvl w:val="0"/>
          <w:numId w:val="1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Eastwood, John, Oxford Practice Grammar, Karachi, Oxford University Press, 2005</w:t>
      </w:r>
    </w:p>
    <w:p w:rsidR="00AF43B9" w:rsidRPr="00E23E10" w:rsidRDefault="00AF43B9"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lastRenderedPageBreak/>
        <w:t xml:space="preserve">From Unit No. </w:t>
      </w:r>
      <w:r w:rsidRPr="00E23E10">
        <w:rPr>
          <w:rFonts w:asciiTheme="majorBidi" w:hAnsiTheme="majorBidi" w:cstheme="majorBidi"/>
          <w:sz w:val="24"/>
          <w:szCs w:val="24"/>
          <w:u w:val="single"/>
        </w:rPr>
        <w:t xml:space="preserve">01 Words &amp; Sentences </w:t>
      </w:r>
      <w:r w:rsidRPr="00E23E10">
        <w:rPr>
          <w:rFonts w:asciiTheme="majorBidi" w:hAnsiTheme="majorBidi" w:cstheme="majorBidi"/>
          <w:sz w:val="24"/>
          <w:szCs w:val="24"/>
        </w:rPr>
        <w:t xml:space="preserve">to Unit No. </w:t>
      </w:r>
      <w:r w:rsidRPr="00E23E10">
        <w:rPr>
          <w:rFonts w:asciiTheme="majorBidi" w:hAnsiTheme="majorBidi" w:cstheme="majorBidi"/>
          <w:sz w:val="24"/>
          <w:szCs w:val="24"/>
          <w:u w:val="single"/>
        </w:rPr>
        <w:t xml:space="preserve">131 Verbs with Preposition &amp; Adverbs </w:t>
      </w:r>
      <w:r w:rsidRPr="00E23E10">
        <w:rPr>
          <w:rFonts w:asciiTheme="majorBidi" w:hAnsiTheme="majorBidi" w:cstheme="majorBidi"/>
          <w:sz w:val="24"/>
          <w:szCs w:val="24"/>
        </w:rPr>
        <w:t>(From Page No. 02 to 316)</w:t>
      </w:r>
    </w:p>
    <w:p w:rsidR="00EE45A9" w:rsidRPr="00E23E10" w:rsidRDefault="00EE45A9" w:rsidP="00EE45A9">
      <w:pPr>
        <w:spacing w:after="0" w:line="360" w:lineRule="auto"/>
        <w:rPr>
          <w:rFonts w:asciiTheme="majorBidi" w:hAnsiTheme="majorBidi" w:cstheme="majorBidi"/>
          <w:sz w:val="24"/>
          <w:szCs w:val="24"/>
        </w:rPr>
      </w:pPr>
      <w:r w:rsidRPr="00E23E10">
        <w:rPr>
          <w:rFonts w:asciiTheme="majorBidi" w:hAnsiTheme="majorBidi" w:cstheme="majorBidi"/>
          <w:b/>
          <w:sz w:val="24"/>
          <w:szCs w:val="24"/>
          <w:u w:val="single"/>
        </w:rPr>
        <w:t>Part I</w:t>
      </w:r>
    </w:p>
    <w:p w:rsidR="00AF43B9" w:rsidRPr="00E23E10" w:rsidRDefault="00AF43B9" w:rsidP="00EE45A9">
      <w:pPr>
        <w:spacing w:after="0" w:line="360" w:lineRule="auto"/>
        <w:jc w:val="both"/>
        <w:rPr>
          <w:rFonts w:asciiTheme="majorBidi" w:hAnsiTheme="majorBidi" w:cstheme="majorBidi"/>
          <w:b/>
          <w:sz w:val="24"/>
          <w:szCs w:val="24"/>
        </w:rPr>
      </w:pPr>
      <w:r w:rsidRPr="00E23E10">
        <w:rPr>
          <w:rFonts w:asciiTheme="majorBidi" w:hAnsiTheme="majorBidi" w:cstheme="majorBidi"/>
          <w:b/>
          <w:sz w:val="24"/>
          <w:szCs w:val="24"/>
        </w:rPr>
        <w:t>Component II</w:t>
      </w:r>
    </w:p>
    <w:p w:rsidR="00EE45A9" w:rsidRPr="00E23E10" w:rsidRDefault="00EE45A9" w:rsidP="00EE45A9">
      <w:pPr>
        <w:spacing w:after="0" w:line="360" w:lineRule="auto"/>
        <w:jc w:val="both"/>
        <w:rPr>
          <w:rFonts w:asciiTheme="majorBidi" w:hAnsiTheme="majorBidi" w:cstheme="majorBidi"/>
          <w:b/>
          <w:sz w:val="24"/>
          <w:szCs w:val="24"/>
        </w:rPr>
      </w:pPr>
    </w:p>
    <w:p w:rsidR="00AF43B9" w:rsidRPr="00E23E10" w:rsidRDefault="00AF43B9" w:rsidP="00EE45A9">
      <w:pPr>
        <w:spacing w:after="0" w:line="360" w:lineRule="auto"/>
        <w:jc w:val="both"/>
        <w:rPr>
          <w:rFonts w:asciiTheme="majorBidi" w:hAnsiTheme="majorBidi" w:cstheme="majorBidi"/>
          <w:sz w:val="24"/>
          <w:szCs w:val="24"/>
        </w:rPr>
      </w:pPr>
      <w:r w:rsidRPr="00E23E10">
        <w:rPr>
          <w:rFonts w:asciiTheme="majorBidi" w:hAnsiTheme="majorBidi" w:cstheme="majorBidi"/>
          <w:b/>
          <w:sz w:val="24"/>
          <w:szCs w:val="24"/>
        </w:rPr>
        <w:t xml:space="preserve">Contents: </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 Traffic Nightmare</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The Age of robot</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Gentle Giants</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The Door Swing Open</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Revision</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How to Study </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The Tripods </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The Great Jewel Robbery </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London Road</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A Job Advertisement </w:t>
      </w:r>
    </w:p>
    <w:p w:rsidR="00AF43B9" w:rsidRPr="00E23E10" w:rsidRDefault="00AF43B9" w:rsidP="00404AE3">
      <w:pPr>
        <w:pStyle w:val="ListParagraph"/>
        <w:numPr>
          <w:ilvl w:val="0"/>
          <w:numId w:val="1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Revision</w:t>
      </w:r>
    </w:p>
    <w:p w:rsidR="00AF43B9" w:rsidRPr="00E23E10" w:rsidRDefault="00AF43B9"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rPr>
        <w:t xml:space="preserve">Prescribed Book: </w:t>
      </w:r>
    </w:p>
    <w:p w:rsidR="00AF43B9" w:rsidRPr="00E23E10" w:rsidRDefault="00AF43B9"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Howe, D.H, Kirkpatrick, T.A. and Kirkpatrick, D.L. English for Undergraduates, Karachi, O.U.P. 2006</w:t>
      </w:r>
    </w:p>
    <w:p w:rsidR="00AF43B9" w:rsidRPr="00E23E10" w:rsidRDefault="00AF43B9"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u w:val="single"/>
        </w:rPr>
        <w:t>Units I – II</w:t>
      </w:r>
      <w:r w:rsidRPr="00E23E10">
        <w:rPr>
          <w:rFonts w:asciiTheme="majorBidi" w:hAnsiTheme="majorBidi" w:cstheme="majorBidi"/>
          <w:sz w:val="24"/>
          <w:szCs w:val="24"/>
        </w:rPr>
        <w:t xml:space="preserve"> </w:t>
      </w:r>
    </w:p>
    <w:p w:rsidR="00AF43B9" w:rsidRPr="00E23E10" w:rsidRDefault="00AF43B9"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rPr>
        <w:t>Suggested Readings: -</w:t>
      </w:r>
    </w:p>
    <w:p w:rsidR="00AF43B9" w:rsidRPr="00E23E10" w:rsidRDefault="00AF43B9" w:rsidP="00404AE3">
      <w:pPr>
        <w:pStyle w:val="ListParagraph"/>
        <w:numPr>
          <w:ilvl w:val="0"/>
          <w:numId w:val="1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Fisher, A. Critical Reading and Writing: An Introductory Course, London, Tyler and Francis, 1997</w:t>
      </w:r>
    </w:p>
    <w:p w:rsidR="00AF43B9" w:rsidRPr="00E23E10" w:rsidRDefault="00AF43B9" w:rsidP="00404AE3">
      <w:pPr>
        <w:pStyle w:val="ListParagraph"/>
        <w:numPr>
          <w:ilvl w:val="0"/>
          <w:numId w:val="1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Swan, M and Walter, C. How English Works, London, O.U.P, 2000</w:t>
      </w:r>
    </w:p>
    <w:p w:rsidR="00AF43B9" w:rsidRPr="00E23E10" w:rsidRDefault="00AF43B9" w:rsidP="00404AE3">
      <w:pPr>
        <w:pStyle w:val="ListParagraph"/>
        <w:numPr>
          <w:ilvl w:val="0"/>
          <w:numId w:val="1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Wallace, M. Study Skills, Cambridge, C.U.P, 1999</w:t>
      </w:r>
    </w:p>
    <w:p w:rsidR="00D0695E" w:rsidRPr="00E23E10" w:rsidRDefault="00AF43B9" w:rsidP="00404AE3">
      <w:pPr>
        <w:pStyle w:val="ListParagraph"/>
        <w:numPr>
          <w:ilvl w:val="0"/>
          <w:numId w:val="1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Yorky, R. Study Skills, London, OUP, 2003</w:t>
      </w:r>
    </w:p>
    <w:p w:rsidR="00D0695E" w:rsidRPr="00E23E10" w:rsidRDefault="00D0695E">
      <w:pPr>
        <w:rPr>
          <w:rFonts w:asciiTheme="majorBidi" w:hAnsiTheme="majorBidi" w:cstheme="majorBidi"/>
          <w:sz w:val="24"/>
          <w:szCs w:val="24"/>
        </w:rPr>
      </w:pPr>
      <w:r w:rsidRPr="00E23E10">
        <w:rPr>
          <w:rFonts w:asciiTheme="majorBidi" w:hAnsiTheme="majorBidi" w:cstheme="majorBidi"/>
          <w:sz w:val="24"/>
          <w:szCs w:val="24"/>
        </w:rPr>
        <w:br w:type="page"/>
      </w:r>
    </w:p>
    <w:p w:rsidR="0083331F" w:rsidRDefault="0083331F" w:rsidP="0083331F">
      <w:pPr>
        <w:spacing w:after="0" w:line="360" w:lineRule="auto"/>
        <w:jc w:val="both"/>
        <w:rPr>
          <w:rFonts w:asciiTheme="majorBidi" w:hAnsiTheme="majorBidi" w:cstheme="majorBidi"/>
          <w:sz w:val="24"/>
          <w:szCs w:val="24"/>
        </w:rPr>
      </w:pPr>
    </w:p>
    <w:p w:rsidR="00D0695E" w:rsidRPr="0083331F" w:rsidRDefault="0083331F" w:rsidP="0083331F">
      <w:pPr>
        <w:spacing w:after="0" w:line="360" w:lineRule="auto"/>
        <w:jc w:val="both"/>
        <w:rPr>
          <w:rFonts w:asciiTheme="majorBidi" w:hAnsiTheme="majorBidi" w:cstheme="majorBidi"/>
          <w:b/>
          <w:bCs/>
          <w:sz w:val="24"/>
          <w:szCs w:val="24"/>
        </w:rPr>
      </w:pPr>
      <w:r w:rsidRPr="0083331F">
        <w:rPr>
          <w:rFonts w:asciiTheme="majorBidi" w:hAnsiTheme="majorBidi" w:cstheme="majorBidi"/>
          <w:b/>
          <w:bCs/>
          <w:sz w:val="24"/>
          <w:szCs w:val="24"/>
        </w:rPr>
        <w:t>Part II</w:t>
      </w:r>
    </w:p>
    <w:p w:rsidR="00D0695E" w:rsidRDefault="00D0695E" w:rsidP="0083331F">
      <w:pPr>
        <w:spacing w:after="0" w:line="360" w:lineRule="auto"/>
        <w:jc w:val="both"/>
        <w:rPr>
          <w:rFonts w:asciiTheme="majorBidi" w:hAnsiTheme="majorBidi" w:cstheme="majorBidi"/>
          <w:b/>
          <w:bCs/>
          <w:sz w:val="24"/>
          <w:szCs w:val="24"/>
          <w:u w:val="single"/>
        </w:rPr>
      </w:pPr>
      <w:r w:rsidRPr="00E23E10">
        <w:rPr>
          <w:rFonts w:asciiTheme="majorBidi" w:hAnsiTheme="majorBidi" w:cstheme="majorBidi"/>
          <w:b/>
          <w:bCs/>
          <w:sz w:val="24"/>
          <w:szCs w:val="24"/>
          <w:u w:val="single"/>
        </w:rPr>
        <w:t>COMPONENT –III</w:t>
      </w:r>
    </w:p>
    <w:p w:rsidR="0083331F" w:rsidRPr="00E23E10" w:rsidRDefault="0083331F" w:rsidP="0083331F">
      <w:pPr>
        <w:spacing w:after="0" w:line="360" w:lineRule="auto"/>
        <w:jc w:val="both"/>
        <w:rPr>
          <w:rFonts w:asciiTheme="majorBidi" w:hAnsiTheme="majorBidi" w:cstheme="majorBidi"/>
          <w:b/>
          <w:bCs/>
          <w:sz w:val="24"/>
          <w:szCs w:val="24"/>
          <w:u w:val="single"/>
        </w:rPr>
      </w:pPr>
    </w:p>
    <w:p w:rsidR="00D0695E" w:rsidRPr="00E23E10" w:rsidRDefault="00D0695E" w:rsidP="0083331F">
      <w:pPr>
        <w:pStyle w:val="ListParagraph"/>
        <w:numPr>
          <w:ilvl w:val="0"/>
          <w:numId w:val="35"/>
        </w:numPr>
        <w:spacing w:after="0"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Reported speech </w:t>
      </w:r>
    </w:p>
    <w:p w:rsidR="00D0695E" w:rsidRPr="00E23E10" w:rsidRDefault="00D0695E"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Relative clause </w:t>
      </w:r>
    </w:p>
    <w:p w:rsidR="00D0695E" w:rsidRPr="00E23E10" w:rsidRDefault="00222745"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Conditional and wish </w:t>
      </w:r>
    </w:p>
    <w:p w:rsidR="00222745" w:rsidRPr="00E23E10" w:rsidRDefault="00222745"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linking  Words </w:t>
      </w:r>
    </w:p>
    <w:p w:rsidR="00222745" w:rsidRPr="00E23E10" w:rsidRDefault="00341CFA"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Word Formation </w:t>
      </w:r>
    </w:p>
    <w:p w:rsidR="00341CFA" w:rsidRPr="00E23E10" w:rsidRDefault="00341CFA"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The Spelling of Ending </w:t>
      </w:r>
    </w:p>
    <w:p w:rsidR="00341CFA" w:rsidRPr="00E23E10" w:rsidRDefault="00EE5811"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Punctuation </w:t>
      </w:r>
    </w:p>
    <w:p w:rsidR="00EE5811" w:rsidRPr="00E23E10" w:rsidRDefault="00EE5811" w:rsidP="00D0695E">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Pronunciation </w:t>
      </w:r>
    </w:p>
    <w:p w:rsidR="00EE5811" w:rsidRPr="00E23E10" w:rsidRDefault="00EE5811" w:rsidP="00EE5811">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American English </w:t>
      </w:r>
    </w:p>
    <w:p w:rsidR="00EE5811" w:rsidRPr="00E23E10" w:rsidRDefault="00EE5811" w:rsidP="00EE5811">
      <w:pPr>
        <w:pStyle w:val="ListParagraph"/>
        <w:numPr>
          <w:ilvl w:val="0"/>
          <w:numId w:val="3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Irregular Words</w:t>
      </w:r>
    </w:p>
    <w:p w:rsidR="005037E4" w:rsidRPr="00E23E10" w:rsidRDefault="005037E4" w:rsidP="005037E4">
      <w:pPr>
        <w:spacing w:line="360" w:lineRule="auto"/>
        <w:jc w:val="both"/>
        <w:rPr>
          <w:rFonts w:asciiTheme="majorBidi" w:hAnsiTheme="majorBidi" w:cstheme="majorBidi"/>
          <w:sz w:val="24"/>
          <w:szCs w:val="24"/>
        </w:rPr>
      </w:pPr>
    </w:p>
    <w:p w:rsidR="005037E4" w:rsidRPr="00E23E10" w:rsidRDefault="005037E4" w:rsidP="005037E4">
      <w:pPr>
        <w:spacing w:line="360" w:lineRule="auto"/>
        <w:jc w:val="both"/>
        <w:rPr>
          <w:rFonts w:asciiTheme="majorBidi" w:hAnsiTheme="majorBidi" w:cstheme="majorBidi"/>
          <w:b/>
          <w:bCs/>
          <w:sz w:val="24"/>
          <w:szCs w:val="24"/>
          <w:u w:val="single"/>
        </w:rPr>
      </w:pPr>
      <w:r w:rsidRPr="00E23E10">
        <w:rPr>
          <w:rFonts w:asciiTheme="majorBidi" w:hAnsiTheme="majorBidi" w:cstheme="majorBidi"/>
          <w:b/>
          <w:bCs/>
          <w:sz w:val="24"/>
          <w:szCs w:val="24"/>
          <w:u w:val="single"/>
        </w:rPr>
        <w:t>Prescribed Books :</w:t>
      </w:r>
    </w:p>
    <w:p w:rsidR="005037E4" w:rsidRPr="00E23E10" w:rsidRDefault="005037E4" w:rsidP="005037E4">
      <w:pPr>
        <w:pStyle w:val="ListParagraph"/>
        <w:numPr>
          <w:ilvl w:val="0"/>
          <w:numId w:val="3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Eastwood John , Oxford Practice Grammar Karachi Oxford University press 2006</w:t>
      </w:r>
    </w:p>
    <w:p w:rsidR="005037E4" w:rsidRPr="00E23E10" w:rsidRDefault="005037E4" w:rsidP="005037E4">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From Unit No. 132 to 383</w:t>
      </w:r>
    </w:p>
    <w:p w:rsidR="005037E4" w:rsidRPr="00E23E10" w:rsidRDefault="005037E4" w:rsidP="005037E4">
      <w:pPr>
        <w:pStyle w:val="ListParagraph"/>
        <w:numPr>
          <w:ilvl w:val="0"/>
          <w:numId w:val="1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Composition</w:t>
      </w:r>
    </w:p>
    <w:p w:rsidR="005037E4" w:rsidRPr="00E23E10" w:rsidRDefault="005037E4" w:rsidP="009E617F">
      <w:pPr>
        <w:pStyle w:val="ListParagraph"/>
        <w:numPr>
          <w:ilvl w:val="0"/>
          <w:numId w:val="37"/>
        </w:numPr>
        <w:spacing w:line="360" w:lineRule="auto"/>
        <w:ind w:left="1350" w:hanging="270"/>
        <w:jc w:val="both"/>
        <w:rPr>
          <w:rFonts w:asciiTheme="majorBidi" w:hAnsiTheme="majorBidi" w:cstheme="majorBidi"/>
          <w:sz w:val="24"/>
          <w:szCs w:val="24"/>
        </w:rPr>
      </w:pPr>
      <w:r w:rsidRPr="00E23E10">
        <w:rPr>
          <w:rFonts w:asciiTheme="majorBidi" w:hAnsiTheme="majorBidi" w:cstheme="majorBidi"/>
          <w:sz w:val="24"/>
          <w:szCs w:val="24"/>
        </w:rPr>
        <w:t xml:space="preserve">Paragraph </w:t>
      </w:r>
    </w:p>
    <w:p w:rsidR="005037E4" w:rsidRPr="00E23E10" w:rsidRDefault="005037E4" w:rsidP="009E617F">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 xml:space="preserve">ii. Essay </w:t>
      </w:r>
    </w:p>
    <w:p w:rsidR="005037E4" w:rsidRPr="00E23E10" w:rsidRDefault="005037E4" w:rsidP="009E617F">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 xml:space="preserve">iii. Precise </w:t>
      </w:r>
    </w:p>
    <w:p w:rsidR="009E617F" w:rsidRPr="00E23E10" w:rsidRDefault="005037E4" w:rsidP="009E617F">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 xml:space="preserve">iv. Creative writing </w:t>
      </w:r>
    </w:p>
    <w:p w:rsidR="004E1449" w:rsidRPr="00E23E10" w:rsidRDefault="004E1449" w:rsidP="004E1449">
      <w:pPr>
        <w:spacing w:line="360" w:lineRule="auto"/>
        <w:jc w:val="both"/>
        <w:rPr>
          <w:rFonts w:asciiTheme="majorBidi" w:hAnsiTheme="majorBidi" w:cstheme="majorBidi"/>
          <w:b/>
          <w:bCs/>
          <w:sz w:val="24"/>
          <w:szCs w:val="24"/>
          <w:u w:val="single"/>
        </w:rPr>
      </w:pPr>
      <w:r w:rsidRPr="00E23E10">
        <w:rPr>
          <w:rFonts w:asciiTheme="majorBidi" w:hAnsiTheme="majorBidi" w:cstheme="majorBidi"/>
          <w:b/>
          <w:bCs/>
          <w:sz w:val="24"/>
          <w:szCs w:val="24"/>
          <w:u w:val="single"/>
        </w:rPr>
        <w:t>Suggested Readings :</w:t>
      </w:r>
    </w:p>
    <w:p w:rsidR="004E1449" w:rsidRPr="00E23E10" w:rsidRDefault="004E1449" w:rsidP="004E1449">
      <w:pPr>
        <w:pStyle w:val="ListParagraph"/>
        <w:numPr>
          <w:ilvl w:val="0"/>
          <w:numId w:val="3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Collins, co builds. Students Grammar ; London , longman</w:t>
      </w:r>
    </w:p>
    <w:p w:rsidR="004E1449" w:rsidRPr="00E23E10" w:rsidRDefault="004E1449" w:rsidP="004E1449">
      <w:pPr>
        <w:pStyle w:val="ListParagraph"/>
        <w:numPr>
          <w:ilvl w:val="0"/>
          <w:numId w:val="3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Eastwood john ,Oxford Practice Grammar ,Pakistan New Ed OUP 2006</w:t>
      </w:r>
    </w:p>
    <w:p w:rsidR="004E1449" w:rsidRPr="00E23E10" w:rsidRDefault="004E1449" w:rsidP="004E1449">
      <w:pPr>
        <w:pStyle w:val="ListParagraph"/>
        <w:numPr>
          <w:ilvl w:val="0"/>
          <w:numId w:val="3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Fisher a Critical Thinking CUP 2001</w:t>
      </w:r>
    </w:p>
    <w:p w:rsidR="0083331F" w:rsidRPr="0083331F" w:rsidRDefault="0083331F" w:rsidP="0083331F">
      <w:pPr>
        <w:pStyle w:val="ListParagraph"/>
        <w:spacing w:line="360" w:lineRule="auto"/>
        <w:jc w:val="both"/>
        <w:rPr>
          <w:rFonts w:asciiTheme="majorBidi" w:hAnsiTheme="majorBidi" w:cstheme="majorBidi"/>
          <w:sz w:val="24"/>
          <w:szCs w:val="24"/>
        </w:rPr>
      </w:pPr>
    </w:p>
    <w:p w:rsidR="004E1449" w:rsidRPr="00E23E10" w:rsidRDefault="004E1449" w:rsidP="004E1449">
      <w:pPr>
        <w:pStyle w:val="ListParagraph"/>
        <w:numPr>
          <w:ilvl w:val="0"/>
          <w:numId w:val="3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Murphy ,Raymond Grammar in use CUP 1998</w:t>
      </w:r>
    </w:p>
    <w:p w:rsidR="004E1449" w:rsidRPr="00E23E10" w:rsidRDefault="004E1449" w:rsidP="004E1449">
      <w:pPr>
        <w:pStyle w:val="ListParagraph"/>
        <w:numPr>
          <w:ilvl w:val="0"/>
          <w:numId w:val="3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Thomson A.J and Marinet A.V Practical English Grammar London OUP 1991</w:t>
      </w:r>
    </w:p>
    <w:p w:rsidR="004E1449" w:rsidRPr="00E23E10" w:rsidRDefault="004E1449" w:rsidP="004E1449">
      <w:pPr>
        <w:pStyle w:val="ListParagraph"/>
        <w:numPr>
          <w:ilvl w:val="0"/>
          <w:numId w:val="3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Hewing M. Advance Grammar in use  New Ed C.U.P 1997</w:t>
      </w:r>
    </w:p>
    <w:p w:rsidR="004E1449" w:rsidRDefault="00E23E10" w:rsidP="004E1449">
      <w:pPr>
        <w:pStyle w:val="ListParagraph"/>
        <w:numPr>
          <w:ilvl w:val="0"/>
          <w:numId w:val="3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Christopher son and sandved An Advance English Grammar Hong Kong McMillan 1969 </w:t>
      </w:r>
    </w:p>
    <w:p w:rsidR="005C60C6" w:rsidRDefault="00E23E10" w:rsidP="00E23E10">
      <w:pPr>
        <w:pStyle w:val="ListParagraph"/>
        <w:numPr>
          <w:ilvl w:val="0"/>
          <w:numId w:val="38"/>
        </w:numPr>
        <w:spacing w:line="360" w:lineRule="auto"/>
        <w:jc w:val="both"/>
        <w:rPr>
          <w:rFonts w:asciiTheme="majorBidi" w:hAnsiTheme="majorBidi" w:cstheme="majorBidi"/>
          <w:sz w:val="24"/>
          <w:szCs w:val="24"/>
        </w:rPr>
      </w:pPr>
      <w:r>
        <w:rPr>
          <w:rFonts w:asciiTheme="majorBidi" w:hAnsiTheme="majorBidi" w:cstheme="majorBidi"/>
          <w:sz w:val="24"/>
          <w:szCs w:val="24"/>
        </w:rPr>
        <w:t>Turton N. ABC of common grammatical  Malysia , McMillan 1995</w:t>
      </w:r>
    </w:p>
    <w:p w:rsidR="005C60C6" w:rsidRDefault="005C60C6">
      <w:pPr>
        <w:rPr>
          <w:rFonts w:asciiTheme="majorBidi" w:hAnsiTheme="majorBidi" w:cstheme="majorBidi"/>
          <w:sz w:val="24"/>
          <w:szCs w:val="24"/>
        </w:rPr>
      </w:pPr>
      <w:r>
        <w:rPr>
          <w:rFonts w:asciiTheme="majorBidi" w:hAnsiTheme="majorBidi" w:cstheme="majorBidi"/>
          <w:sz w:val="24"/>
          <w:szCs w:val="24"/>
        </w:rPr>
        <w:br w:type="page"/>
      </w:r>
    </w:p>
    <w:p w:rsidR="00E23E10" w:rsidRDefault="00E23E10" w:rsidP="005C60C6">
      <w:pPr>
        <w:pStyle w:val="ListParagraph"/>
        <w:spacing w:line="360" w:lineRule="auto"/>
        <w:jc w:val="both"/>
        <w:rPr>
          <w:rFonts w:asciiTheme="majorBidi" w:hAnsiTheme="majorBidi" w:cstheme="majorBidi"/>
          <w:sz w:val="24"/>
          <w:szCs w:val="24"/>
        </w:rPr>
      </w:pPr>
    </w:p>
    <w:p w:rsidR="005C60C6" w:rsidRDefault="005C60C6" w:rsidP="005C60C6">
      <w:pPr>
        <w:pStyle w:val="ListParagraph"/>
        <w:spacing w:line="360" w:lineRule="auto"/>
        <w:jc w:val="both"/>
        <w:rPr>
          <w:rFonts w:asciiTheme="majorBidi" w:hAnsiTheme="majorBidi" w:cstheme="majorBidi"/>
          <w:b/>
          <w:bCs/>
          <w:sz w:val="24"/>
          <w:szCs w:val="24"/>
          <w:u w:val="single"/>
        </w:rPr>
      </w:pPr>
      <w:r w:rsidRPr="005C60C6">
        <w:rPr>
          <w:rFonts w:asciiTheme="majorBidi" w:hAnsiTheme="majorBidi" w:cstheme="majorBidi"/>
          <w:b/>
          <w:bCs/>
          <w:sz w:val="24"/>
          <w:szCs w:val="24"/>
          <w:u w:val="single"/>
        </w:rPr>
        <w:t>Component IV</w:t>
      </w:r>
    </w:p>
    <w:p w:rsidR="005C60C6" w:rsidRDefault="005C60C6" w:rsidP="005C60C6">
      <w:pPr>
        <w:pStyle w:val="ListParagraph"/>
        <w:spacing w:line="360" w:lineRule="auto"/>
        <w:jc w:val="both"/>
        <w:rPr>
          <w:rFonts w:asciiTheme="majorBidi" w:hAnsiTheme="majorBidi" w:cstheme="majorBidi"/>
          <w:b/>
          <w:bCs/>
          <w:sz w:val="24"/>
          <w:szCs w:val="24"/>
          <w:u w:val="single"/>
        </w:rPr>
      </w:pPr>
    </w:p>
    <w:p w:rsidR="005C60C6" w:rsidRDefault="005C60C6" w:rsidP="005C60C6">
      <w:pPr>
        <w:pStyle w:val="ListParagraph"/>
        <w:numPr>
          <w:ilvl w:val="0"/>
          <w:numId w:val="41"/>
        </w:numPr>
        <w:spacing w:line="360" w:lineRule="auto"/>
        <w:jc w:val="both"/>
        <w:rPr>
          <w:rFonts w:asciiTheme="majorBidi" w:hAnsiTheme="majorBidi" w:cstheme="majorBidi"/>
          <w:sz w:val="24"/>
          <w:szCs w:val="24"/>
        </w:rPr>
      </w:pPr>
      <w:r w:rsidRPr="005C60C6">
        <w:rPr>
          <w:rFonts w:asciiTheme="majorBidi" w:hAnsiTheme="majorBidi" w:cstheme="majorBidi"/>
          <w:sz w:val="24"/>
          <w:szCs w:val="24"/>
        </w:rPr>
        <w:t>Earnest Hemingway</w:t>
      </w:r>
      <w:r w:rsidRPr="005C60C6">
        <w:rPr>
          <w:rFonts w:asciiTheme="majorBidi" w:hAnsiTheme="majorBidi" w:cstheme="majorBidi"/>
          <w:sz w:val="24"/>
          <w:szCs w:val="24"/>
        </w:rPr>
        <w:tab/>
      </w:r>
      <w:r w:rsidRPr="005C60C6">
        <w:rPr>
          <w:rFonts w:asciiTheme="majorBidi" w:hAnsiTheme="majorBidi" w:cstheme="majorBidi"/>
          <w:sz w:val="24"/>
          <w:szCs w:val="24"/>
        </w:rPr>
        <w:tab/>
      </w:r>
      <w:r w:rsidRPr="005C60C6">
        <w:rPr>
          <w:rFonts w:asciiTheme="majorBidi" w:hAnsiTheme="majorBidi" w:cstheme="majorBidi"/>
          <w:sz w:val="24"/>
          <w:szCs w:val="24"/>
        </w:rPr>
        <w:tab/>
        <w:t>A Days</w:t>
      </w:r>
    </w:p>
    <w:p w:rsidR="005C60C6" w:rsidRDefault="005C60C6"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Mackinlay Kantor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A Man Had No Eyes</w:t>
      </w:r>
    </w:p>
    <w:p w:rsidR="00C7276E" w:rsidRDefault="00C7276E"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Nasim Kharal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The Thirsty fourth Gate </w:t>
      </w:r>
    </w:p>
    <w:p w:rsidR="00C7276E" w:rsidRDefault="006D337C" w:rsidP="004A4A4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Jamal Abro</w:t>
      </w:r>
      <w:r w:rsidR="004A4A46">
        <w:rPr>
          <w:rFonts w:asciiTheme="majorBidi" w:hAnsiTheme="majorBidi" w:cstheme="majorBidi"/>
          <w:sz w:val="24"/>
          <w:szCs w:val="24"/>
        </w:rPr>
        <w:tab/>
      </w:r>
      <w:r w:rsidR="004A4A46">
        <w:rPr>
          <w:rFonts w:asciiTheme="majorBidi" w:hAnsiTheme="majorBidi" w:cstheme="majorBidi"/>
          <w:sz w:val="24"/>
          <w:szCs w:val="24"/>
        </w:rPr>
        <w:tab/>
      </w:r>
      <w:r w:rsidR="004A4A46">
        <w:rPr>
          <w:rFonts w:asciiTheme="majorBidi" w:hAnsiTheme="majorBidi" w:cstheme="majorBidi"/>
          <w:sz w:val="24"/>
          <w:szCs w:val="24"/>
        </w:rPr>
        <w:tab/>
      </w:r>
      <w:r w:rsidR="004A4A46">
        <w:rPr>
          <w:rFonts w:asciiTheme="majorBidi" w:hAnsiTheme="majorBidi" w:cstheme="majorBidi"/>
          <w:sz w:val="24"/>
          <w:szCs w:val="24"/>
        </w:rPr>
        <w:tab/>
        <w:t>Pitrani</w:t>
      </w:r>
    </w:p>
    <w:p w:rsidR="004A4A46" w:rsidRDefault="006D337C"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Francis Bacon</w:t>
      </w:r>
      <w:r w:rsidR="004A4A46">
        <w:rPr>
          <w:rFonts w:asciiTheme="majorBidi" w:hAnsiTheme="majorBidi" w:cstheme="majorBidi"/>
          <w:sz w:val="24"/>
          <w:szCs w:val="24"/>
        </w:rPr>
        <w:tab/>
      </w:r>
      <w:r w:rsidR="004A4A46">
        <w:rPr>
          <w:rFonts w:asciiTheme="majorBidi" w:hAnsiTheme="majorBidi" w:cstheme="majorBidi"/>
          <w:sz w:val="24"/>
          <w:szCs w:val="24"/>
        </w:rPr>
        <w:tab/>
      </w:r>
      <w:r w:rsidR="004A4A46">
        <w:rPr>
          <w:rFonts w:asciiTheme="majorBidi" w:hAnsiTheme="majorBidi" w:cstheme="majorBidi"/>
          <w:sz w:val="24"/>
          <w:szCs w:val="24"/>
        </w:rPr>
        <w:tab/>
      </w:r>
      <w:r w:rsidR="004A4A46">
        <w:rPr>
          <w:rFonts w:asciiTheme="majorBidi" w:hAnsiTheme="majorBidi" w:cstheme="majorBidi"/>
          <w:sz w:val="24"/>
          <w:szCs w:val="24"/>
        </w:rPr>
        <w:tab/>
        <w:t xml:space="preserve">Off studies </w:t>
      </w:r>
      <w:r>
        <w:rPr>
          <w:rFonts w:asciiTheme="majorBidi" w:hAnsiTheme="majorBidi" w:cstheme="majorBidi"/>
          <w:sz w:val="24"/>
          <w:szCs w:val="24"/>
        </w:rPr>
        <w:t xml:space="preserve"> </w:t>
      </w:r>
    </w:p>
    <w:p w:rsidR="006D337C" w:rsidRDefault="006D337C"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Faiz Ahmed Faiz</w:t>
      </w:r>
      <w:r w:rsidR="004A4A46">
        <w:rPr>
          <w:rFonts w:asciiTheme="majorBidi" w:hAnsiTheme="majorBidi" w:cstheme="majorBidi"/>
          <w:sz w:val="24"/>
          <w:szCs w:val="24"/>
        </w:rPr>
        <w:tab/>
      </w:r>
      <w:r w:rsidR="004A4A46">
        <w:rPr>
          <w:rFonts w:asciiTheme="majorBidi" w:hAnsiTheme="majorBidi" w:cstheme="majorBidi"/>
          <w:sz w:val="24"/>
          <w:szCs w:val="24"/>
        </w:rPr>
        <w:tab/>
      </w:r>
      <w:r w:rsidR="004A4A46">
        <w:rPr>
          <w:rFonts w:asciiTheme="majorBidi" w:hAnsiTheme="majorBidi" w:cstheme="majorBidi"/>
          <w:sz w:val="24"/>
          <w:szCs w:val="24"/>
        </w:rPr>
        <w:tab/>
      </w:r>
      <w:r w:rsidR="004A4A46">
        <w:rPr>
          <w:rFonts w:asciiTheme="majorBidi" w:hAnsiTheme="majorBidi" w:cstheme="majorBidi"/>
          <w:sz w:val="24"/>
          <w:szCs w:val="24"/>
        </w:rPr>
        <w:tab/>
        <w:t xml:space="preserve">Homage to Tolstoy </w:t>
      </w:r>
    </w:p>
    <w:p w:rsidR="00013AFD"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William Shakespeare  </w:t>
      </w:r>
      <w:r w:rsidR="0010724E">
        <w:rPr>
          <w:rFonts w:asciiTheme="majorBidi" w:hAnsiTheme="majorBidi" w:cstheme="majorBidi"/>
          <w:sz w:val="24"/>
          <w:szCs w:val="24"/>
        </w:rPr>
        <w:tab/>
      </w:r>
      <w:r w:rsidR="0010724E">
        <w:rPr>
          <w:rFonts w:asciiTheme="majorBidi" w:hAnsiTheme="majorBidi" w:cstheme="majorBidi"/>
          <w:sz w:val="24"/>
          <w:szCs w:val="24"/>
        </w:rPr>
        <w:tab/>
      </w:r>
      <w:r w:rsidR="0010724E">
        <w:rPr>
          <w:rFonts w:asciiTheme="majorBidi" w:hAnsiTheme="majorBidi" w:cstheme="majorBidi"/>
          <w:sz w:val="24"/>
          <w:szCs w:val="24"/>
        </w:rPr>
        <w:tab/>
        <w:t>Sonnet</w:t>
      </w:r>
    </w:p>
    <w:p w:rsidR="00013AFD"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William Collins </w:t>
      </w:r>
      <w:r w:rsidR="0010724E">
        <w:rPr>
          <w:rFonts w:asciiTheme="majorBidi" w:hAnsiTheme="majorBidi" w:cstheme="majorBidi"/>
          <w:sz w:val="24"/>
          <w:szCs w:val="24"/>
        </w:rPr>
        <w:tab/>
      </w:r>
      <w:r w:rsidR="0010724E">
        <w:rPr>
          <w:rFonts w:asciiTheme="majorBidi" w:hAnsiTheme="majorBidi" w:cstheme="majorBidi"/>
          <w:sz w:val="24"/>
          <w:szCs w:val="24"/>
        </w:rPr>
        <w:tab/>
      </w:r>
      <w:r w:rsidR="0010724E">
        <w:rPr>
          <w:rFonts w:asciiTheme="majorBidi" w:hAnsiTheme="majorBidi" w:cstheme="majorBidi"/>
          <w:sz w:val="24"/>
          <w:szCs w:val="24"/>
        </w:rPr>
        <w:tab/>
      </w:r>
      <w:r w:rsidR="0010724E">
        <w:rPr>
          <w:rFonts w:asciiTheme="majorBidi" w:hAnsiTheme="majorBidi" w:cstheme="majorBidi"/>
          <w:sz w:val="24"/>
          <w:szCs w:val="24"/>
        </w:rPr>
        <w:tab/>
        <w:t>Ode Written in 1746</w:t>
      </w:r>
    </w:p>
    <w:p w:rsidR="0010724E"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Alfred Tennyson </w:t>
      </w:r>
      <w:r w:rsidR="0010724E">
        <w:rPr>
          <w:rFonts w:asciiTheme="majorBidi" w:hAnsiTheme="majorBidi" w:cstheme="majorBidi"/>
          <w:sz w:val="24"/>
          <w:szCs w:val="24"/>
        </w:rPr>
        <w:tab/>
      </w:r>
      <w:r w:rsidR="0010724E">
        <w:rPr>
          <w:rFonts w:asciiTheme="majorBidi" w:hAnsiTheme="majorBidi" w:cstheme="majorBidi"/>
          <w:sz w:val="24"/>
          <w:szCs w:val="24"/>
        </w:rPr>
        <w:tab/>
      </w:r>
      <w:r w:rsidR="0010724E">
        <w:rPr>
          <w:rFonts w:asciiTheme="majorBidi" w:hAnsiTheme="majorBidi" w:cstheme="majorBidi"/>
          <w:sz w:val="24"/>
          <w:szCs w:val="24"/>
        </w:rPr>
        <w:tab/>
      </w:r>
      <w:r w:rsidR="0010724E">
        <w:rPr>
          <w:rFonts w:asciiTheme="majorBidi" w:hAnsiTheme="majorBidi" w:cstheme="majorBidi"/>
          <w:sz w:val="24"/>
          <w:szCs w:val="24"/>
        </w:rPr>
        <w:tab/>
        <w:t xml:space="preserve">The Eagle </w:t>
      </w:r>
    </w:p>
    <w:p w:rsidR="00013AFD"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Percy Bysshe Shelly</w:t>
      </w:r>
      <w:r w:rsidR="00D0109E">
        <w:rPr>
          <w:rFonts w:asciiTheme="majorBidi" w:hAnsiTheme="majorBidi" w:cstheme="majorBidi"/>
          <w:sz w:val="24"/>
          <w:szCs w:val="24"/>
        </w:rPr>
        <w:tab/>
      </w:r>
      <w:r w:rsidR="001C50A8">
        <w:rPr>
          <w:rFonts w:asciiTheme="majorBidi" w:hAnsiTheme="majorBidi" w:cstheme="majorBidi"/>
          <w:sz w:val="24"/>
          <w:szCs w:val="24"/>
        </w:rPr>
        <w:tab/>
      </w:r>
      <w:r w:rsidR="001C50A8">
        <w:rPr>
          <w:rFonts w:asciiTheme="majorBidi" w:hAnsiTheme="majorBidi" w:cstheme="majorBidi"/>
          <w:sz w:val="24"/>
          <w:szCs w:val="24"/>
        </w:rPr>
        <w:tab/>
        <w:t>Ode to West wind</w:t>
      </w:r>
      <w:r w:rsidR="00D0109E">
        <w:rPr>
          <w:rFonts w:asciiTheme="majorBidi" w:hAnsiTheme="majorBidi" w:cstheme="majorBidi"/>
          <w:sz w:val="24"/>
          <w:szCs w:val="24"/>
        </w:rPr>
        <w:tab/>
      </w:r>
      <w:r w:rsidR="00D0109E">
        <w:rPr>
          <w:rFonts w:asciiTheme="majorBidi" w:hAnsiTheme="majorBidi" w:cstheme="majorBidi"/>
          <w:sz w:val="24"/>
          <w:szCs w:val="24"/>
        </w:rPr>
        <w:tab/>
      </w:r>
    </w:p>
    <w:p w:rsidR="001C50A8" w:rsidRDefault="00013AFD" w:rsidP="00013AFD">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Robert Frost </w:t>
      </w:r>
      <w:r w:rsidR="00793733">
        <w:rPr>
          <w:rFonts w:asciiTheme="majorBidi" w:hAnsiTheme="majorBidi" w:cstheme="majorBidi"/>
          <w:sz w:val="24"/>
          <w:szCs w:val="24"/>
        </w:rPr>
        <w:tab/>
      </w:r>
      <w:r w:rsidR="00793733">
        <w:rPr>
          <w:rFonts w:asciiTheme="majorBidi" w:hAnsiTheme="majorBidi" w:cstheme="majorBidi"/>
          <w:sz w:val="24"/>
          <w:szCs w:val="24"/>
        </w:rPr>
        <w:tab/>
      </w:r>
      <w:r w:rsidR="00793733">
        <w:rPr>
          <w:rFonts w:asciiTheme="majorBidi" w:hAnsiTheme="majorBidi" w:cstheme="majorBidi"/>
          <w:sz w:val="24"/>
          <w:szCs w:val="24"/>
        </w:rPr>
        <w:tab/>
      </w:r>
      <w:r w:rsidR="00793733">
        <w:rPr>
          <w:rFonts w:asciiTheme="majorBidi" w:hAnsiTheme="majorBidi" w:cstheme="majorBidi"/>
          <w:sz w:val="24"/>
          <w:szCs w:val="24"/>
        </w:rPr>
        <w:tab/>
        <w:t>After apple Pioking</w:t>
      </w:r>
    </w:p>
    <w:p w:rsidR="001C50A8" w:rsidRDefault="00013AFD" w:rsidP="001C50A8">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William Words worth </w:t>
      </w:r>
      <w:r w:rsidR="001C50A8">
        <w:rPr>
          <w:rFonts w:asciiTheme="majorBidi" w:hAnsiTheme="majorBidi" w:cstheme="majorBidi"/>
          <w:sz w:val="24"/>
          <w:szCs w:val="24"/>
        </w:rPr>
        <w:tab/>
      </w:r>
      <w:r w:rsidR="00997370">
        <w:rPr>
          <w:rFonts w:asciiTheme="majorBidi" w:hAnsiTheme="majorBidi" w:cstheme="majorBidi"/>
          <w:sz w:val="24"/>
          <w:szCs w:val="24"/>
        </w:rPr>
        <w:tab/>
      </w:r>
      <w:r w:rsidR="00997370">
        <w:rPr>
          <w:rFonts w:asciiTheme="majorBidi" w:hAnsiTheme="majorBidi" w:cstheme="majorBidi"/>
          <w:sz w:val="24"/>
          <w:szCs w:val="24"/>
        </w:rPr>
        <w:tab/>
        <w:t>Lucy Gray</w:t>
      </w:r>
      <w:r w:rsidR="001C50A8">
        <w:rPr>
          <w:rFonts w:asciiTheme="majorBidi" w:hAnsiTheme="majorBidi" w:cstheme="majorBidi"/>
          <w:sz w:val="24"/>
          <w:szCs w:val="24"/>
        </w:rPr>
        <w:t xml:space="preserve"> </w:t>
      </w:r>
    </w:p>
    <w:p w:rsidR="00013AFD" w:rsidRDefault="00013AFD" w:rsidP="00013AFD">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Sheikh Ayaz </w:t>
      </w:r>
      <w:r w:rsidR="00091C07">
        <w:rPr>
          <w:rFonts w:asciiTheme="majorBidi" w:hAnsiTheme="majorBidi" w:cstheme="majorBidi"/>
          <w:sz w:val="24"/>
          <w:szCs w:val="24"/>
        </w:rPr>
        <w:tab/>
      </w:r>
      <w:r w:rsidR="00091C07">
        <w:rPr>
          <w:rFonts w:asciiTheme="majorBidi" w:hAnsiTheme="majorBidi" w:cstheme="majorBidi"/>
          <w:sz w:val="24"/>
          <w:szCs w:val="24"/>
        </w:rPr>
        <w:tab/>
      </w:r>
      <w:r w:rsidR="00091C07">
        <w:rPr>
          <w:rFonts w:asciiTheme="majorBidi" w:hAnsiTheme="majorBidi" w:cstheme="majorBidi"/>
          <w:sz w:val="24"/>
          <w:szCs w:val="24"/>
        </w:rPr>
        <w:tab/>
      </w:r>
      <w:r w:rsidR="00091C07">
        <w:rPr>
          <w:rFonts w:asciiTheme="majorBidi" w:hAnsiTheme="majorBidi" w:cstheme="majorBidi"/>
          <w:sz w:val="24"/>
          <w:szCs w:val="24"/>
        </w:rPr>
        <w:tab/>
        <w:t>Ghazal</w:t>
      </w:r>
    </w:p>
    <w:p w:rsidR="00013AFD"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Shah Abdul Latif </w:t>
      </w:r>
      <w:r w:rsidR="00091C07">
        <w:rPr>
          <w:rFonts w:asciiTheme="majorBidi" w:hAnsiTheme="majorBidi" w:cstheme="majorBidi"/>
          <w:sz w:val="24"/>
          <w:szCs w:val="24"/>
        </w:rPr>
        <w:tab/>
      </w:r>
      <w:r w:rsidR="00091C07">
        <w:rPr>
          <w:rFonts w:asciiTheme="majorBidi" w:hAnsiTheme="majorBidi" w:cstheme="majorBidi"/>
          <w:sz w:val="24"/>
          <w:szCs w:val="24"/>
        </w:rPr>
        <w:tab/>
      </w:r>
      <w:r w:rsidR="00091C07">
        <w:rPr>
          <w:rFonts w:asciiTheme="majorBidi" w:hAnsiTheme="majorBidi" w:cstheme="majorBidi"/>
          <w:sz w:val="24"/>
          <w:szCs w:val="24"/>
        </w:rPr>
        <w:tab/>
      </w:r>
      <w:r w:rsidR="00091C07">
        <w:rPr>
          <w:rFonts w:asciiTheme="majorBidi" w:hAnsiTheme="majorBidi" w:cstheme="majorBidi"/>
          <w:sz w:val="24"/>
          <w:szCs w:val="24"/>
        </w:rPr>
        <w:tab/>
        <w:t>Kalyan</w:t>
      </w:r>
    </w:p>
    <w:p w:rsidR="00013AFD"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Appendix-I</w:t>
      </w:r>
    </w:p>
    <w:p w:rsidR="00013AFD" w:rsidRDefault="00013AFD" w:rsidP="005C60C6">
      <w:pPr>
        <w:pStyle w:val="ListParagraph"/>
        <w:numPr>
          <w:ilvl w:val="0"/>
          <w:numId w:val="41"/>
        </w:numPr>
        <w:spacing w:line="360" w:lineRule="auto"/>
        <w:jc w:val="both"/>
        <w:rPr>
          <w:rFonts w:asciiTheme="majorBidi" w:hAnsiTheme="majorBidi" w:cstheme="majorBidi"/>
          <w:sz w:val="24"/>
          <w:szCs w:val="24"/>
        </w:rPr>
      </w:pPr>
      <w:r>
        <w:rPr>
          <w:rFonts w:asciiTheme="majorBidi" w:hAnsiTheme="majorBidi" w:cstheme="majorBidi"/>
          <w:sz w:val="24"/>
          <w:szCs w:val="24"/>
        </w:rPr>
        <w:t>Appendix –II</w:t>
      </w:r>
    </w:p>
    <w:p w:rsidR="003B4D0F" w:rsidRDefault="003B4D0F" w:rsidP="003B4D0F">
      <w:pPr>
        <w:spacing w:line="360" w:lineRule="auto"/>
        <w:jc w:val="both"/>
        <w:rPr>
          <w:rFonts w:asciiTheme="majorBidi" w:hAnsiTheme="majorBidi" w:cstheme="majorBidi"/>
          <w:b/>
          <w:bCs/>
          <w:sz w:val="24"/>
          <w:szCs w:val="24"/>
          <w:u w:val="single"/>
        </w:rPr>
      </w:pPr>
      <w:r w:rsidRPr="003B4D0F">
        <w:rPr>
          <w:rFonts w:asciiTheme="majorBidi" w:hAnsiTheme="majorBidi" w:cstheme="majorBidi"/>
          <w:b/>
          <w:bCs/>
          <w:sz w:val="24"/>
          <w:szCs w:val="24"/>
          <w:u w:val="single"/>
        </w:rPr>
        <w:t xml:space="preserve">Prescribed Books </w:t>
      </w:r>
      <w:r w:rsidR="00ED0A57">
        <w:rPr>
          <w:rFonts w:asciiTheme="majorBidi" w:hAnsiTheme="majorBidi" w:cstheme="majorBidi"/>
          <w:b/>
          <w:bCs/>
          <w:sz w:val="24"/>
          <w:szCs w:val="24"/>
          <w:u w:val="single"/>
        </w:rPr>
        <w:t>:</w:t>
      </w:r>
    </w:p>
    <w:p w:rsidR="002E7E6B" w:rsidRDefault="00ED0A57" w:rsidP="004935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Howe ,D.H Kirkpatrick and Kirkpatrick </w:t>
      </w:r>
      <w:r w:rsidR="002E7E6B">
        <w:rPr>
          <w:rFonts w:asciiTheme="majorBidi" w:hAnsiTheme="majorBidi" w:cstheme="majorBidi"/>
          <w:sz w:val="24"/>
          <w:szCs w:val="24"/>
        </w:rPr>
        <w:t xml:space="preserve">.D.L English for </w:t>
      </w:r>
      <w:r w:rsidR="0049353F">
        <w:rPr>
          <w:rFonts w:asciiTheme="majorBidi" w:hAnsiTheme="majorBidi" w:cstheme="majorBidi"/>
          <w:sz w:val="24"/>
          <w:szCs w:val="24"/>
        </w:rPr>
        <w:t>Undergraduate</w:t>
      </w:r>
      <w:r w:rsidR="002E7E6B">
        <w:rPr>
          <w:rFonts w:asciiTheme="majorBidi" w:hAnsiTheme="majorBidi" w:cstheme="majorBidi"/>
          <w:sz w:val="24"/>
          <w:szCs w:val="24"/>
        </w:rPr>
        <w:t xml:space="preserve"> Karachi OUP 2006</w:t>
      </w:r>
    </w:p>
    <w:p w:rsidR="0049353F" w:rsidRDefault="0049353F" w:rsidP="004935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Extended Reading </w:t>
      </w:r>
      <w:r w:rsidR="002C56B0">
        <w:rPr>
          <w:rFonts w:asciiTheme="majorBidi" w:hAnsiTheme="majorBidi" w:cstheme="majorBidi"/>
          <w:sz w:val="24"/>
          <w:szCs w:val="24"/>
        </w:rPr>
        <w:t>Chapters</w:t>
      </w:r>
      <w:r>
        <w:rPr>
          <w:rFonts w:asciiTheme="majorBidi" w:hAnsiTheme="majorBidi" w:cstheme="majorBidi"/>
          <w:sz w:val="24"/>
          <w:szCs w:val="24"/>
        </w:rPr>
        <w:t xml:space="preserve"> 1-15 and a[</w:t>
      </w:r>
      <w:r w:rsidR="002C56B0">
        <w:rPr>
          <w:rFonts w:asciiTheme="majorBidi" w:hAnsiTheme="majorBidi" w:cstheme="majorBidi"/>
          <w:sz w:val="24"/>
          <w:szCs w:val="24"/>
        </w:rPr>
        <w:t>appendixes</w:t>
      </w:r>
      <w:r>
        <w:rPr>
          <w:rFonts w:asciiTheme="majorBidi" w:hAnsiTheme="majorBidi" w:cstheme="majorBidi"/>
          <w:sz w:val="24"/>
          <w:szCs w:val="24"/>
        </w:rPr>
        <w:t xml:space="preserve"> 1-2</w:t>
      </w:r>
    </w:p>
    <w:p w:rsidR="005C60C6" w:rsidRPr="0057212C" w:rsidRDefault="002C56B0" w:rsidP="0057212C">
      <w:pPr>
        <w:spacing w:line="360" w:lineRule="auto"/>
        <w:jc w:val="both"/>
        <w:rPr>
          <w:rFonts w:asciiTheme="majorBidi" w:hAnsiTheme="majorBidi" w:cstheme="majorBidi"/>
          <w:b/>
          <w:bCs/>
          <w:sz w:val="24"/>
          <w:szCs w:val="24"/>
          <w:u w:val="single"/>
        </w:rPr>
      </w:pPr>
      <w:r w:rsidRPr="0057212C">
        <w:rPr>
          <w:rFonts w:asciiTheme="majorBidi" w:hAnsiTheme="majorBidi" w:cstheme="majorBidi"/>
          <w:b/>
          <w:bCs/>
          <w:sz w:val="24"/>
          <w:szCs w:val="24"/>
          <w:u w:val="single"/>
        </w:rPr>
        <w:t xml:space="preserve">Suggested Reading </w:t>
      </w:r>
    </w:p>
    <w:p w:rsidR="005C60C6" w:rsidRDefault="005C60C6" w:rsidP="005C60C6">
      <w:pPr>
        <w:pStyle w:val="ListParagraph"/>
        <w:numPr>
          <w:ilvl w:val="0"/>
          <w:numId w:val="40"/>
        </w:numPr>
        <w:spacing w:line="360" w:lineRule="auto"/>
        <w:jc w:val="both"/>
        <w:rPr>
          <w:rFonts w:asciiTheme="majorBidi" w:hAnsiTheme="majorBidi" w:cstheme="majorBidi"/>
          <w:sz w:val="24"/>
          <w:szCs w:val="24"/>
        </w:rPr>
      </w:pPr>
      <w:r w:rsidRPr="005C60C6">
        <w:rPr>
          <w:rFonts w:asciiTheme="majorBidi" w:hAnsiTheme="majorBidi" w:cstheme="majorBidi"/>
          <w:sz w:val="24"/>
          <w:szCs w:val="24"/>
        </w:rPr>
        <w:t>Rahman, Tariq A. (1991) History of Pakistani Literature in English. Vanguard Press (Pvt) Ltd, Lahore</w:t>
      </w:r>
    </w:p>
    <w:p w:rsidR="002C56B0" w:rsidRPr="005C60C6" w:rsidRDefault="002C56B0" w:rsidP="005C60C6">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Khamessani, </w:t>
      </w:r>
      <w:r w:rsidR="00913435">
        <w:rPr>
          <w:rFonts w:asciiTheme="majorBidi" w:hAnsiTheme="majorBidi" w:cstheme="majorBidi"/>
          <w:sz w:val="24"/>
          <w:szCs w:val="24"/>
        </w:rPr>
        <w:t>A</w:t>
      </w:r>
      <w:r>
        <w:rPr>
          <w:rFonts w:asciiTheme="majorBidi" w:hAnsiTheme="majorBidi" w:cstheme="majorBidi"/>
          <w:sz w:val="24"/>
          <w:szCs w:val="24"/>
        </w:rPr>
        <w:t xml:space="preserve">meena </w:t>
      </w:r>
      <w:r w:rsidR="00913435">
        <w:rPr>
          <w:rFonts w:asciiTheme="majorBidi" w:hAnsiTheme="majorBidi" w:cstheme="majorBidi"/>
          <w:sz w:val="24"/>
          <w:szCs w:val="24"/>
        </w:rPr>
        <w:t xml:space="preserve"> Sindh’s contribution to English Jamshoro Hyderabad 1991</w:t>
      </w:r>
      <w:r>
        <w:rPr>
          <w:rFonts w:asciiTheme="majorBidi" w:hAnsiTheme="majorBidi" w:cstheme="majorBidi"/>
          <w:sz w:val="24"/>
          <w:szCs w:val="24"/>
        </w:rPr>
        <w:t xml:space="preserve"> </w:t>
      </w:r>
    </w:p>
    <w:p w:rsidR="005037E4" w:rsidRPr="005C60C6" w:rsidRDefault="005C60C6" w:rsidP="005C60C6">
      <w:pPr>
        <w:pStyle w:val="ListParagraph"/>
        <w:numPr>
          <w:ilvl w:val="0"/>
          <w:numId w:val="40"/>
        </w:numPr>
        <w:spacing w:line="360" w:lineRule="auto"/>
        <w:jc w:val="both"/>
        <w:rPr>
          <w:rFonts w:asciiTheme="majorBidi" w:hAnsiTheme="majorBidi" w:cstheme="majorBidi"/>
          <w:sz w:val="24"/>
          <w:szCs w:val="24"/>
        </w:rPr>
      </w:pPr>
      <w:r w:rsidRPr="005C60C6">
        <w:rPr>
          <w:rFonts w:asciiTheme="majorBidi" w:hAnsiTheme="majorBidi" w:cstheme="majorBidi"/>
          <w:sz w:val="24"/>
          <w:szCs w:val="24"/>
        </w:rPr>
        <w:t>Waqas Khawaja Reading in Pakistani Literature. Sang-e-Meel Publications, Lahore.</w:t>
      </w:r>
      <w:r w:rsidR="005037E4" w:rsidRPr="005C60C6">
        <w:rPr>
          <w:rFonts w:asciiTheme="majorBidi" w:hAnsiTheme="majorBidi" w:cstheme="majorBidi"/>
          <w:sz w:val="24"/>
          <w:szCs w:val="24"/>
        </w:rPr>
        <w:t xml:space="preserve"> </w:t>
      </w:r>
    </w:p>
    <w:p w:rsidR="005C60C6" w:rsidRPr="005C60C6" w:rsidRDefault="005C60C6" w:rsidP="005C60C6">
      <w:pPr>
        <w:pStyle w:val="ListParagraph"/>
        <w:numPr>
          <w:ilvl w:val="0"/>
          <w:numId w:val="40"/>
        </w:numPr>
        <w:spacing w:line="360" w:lineRule="auto"/>
        <w:jc w:val="both"/>
        <w:rPr>
          <w:rFonts w:asciiTheme="majorBidi" w:hAnsiTheme="majorBidi" w:cstheme="majorBidi"/>
          <w:b/>
          <w:bCs/>
          <w:sz w:val="24"/>
          <w:szCs w:val="24"/>
          <w:u w:val="single"/>
        </w:rPr>
      </w:pPr>
      <w:r w:rsidRPr="005C60C6">
        <w:rPr>
          <w:rFonts w:asciiTheme="majorBidi" w:hAnsiTheme="majorBidi" w:cstheme="majorBidi"/>
          <w:sz w:val="24"/>
          <w:szCs w:val="24"/>
        </w:rPr>
        <w:t>Gray, R. (1983) American Fiction:</w:t>
      </w:r>
      <w:r w:rsidR="00C67007">
        <w:rPr>
          <w:rFonts w:asciiTheme="majorBidi" w:hAnsiTheme="majorBidi" w:cstheme="majorBidi"/>
          <w:sz w:val="24"/>
          <w:szCs w:val="24"/>
        </w:rPr>
        <w:t xml:space="preserve"> </w:t>
      </w:r>
      <w:r w:rsidR="002A5FDB">
        <w:rPr>
          <w:rFonts w:asciiTheme="majorBidi" w:hAnsiTheme="majorBidi" w:cstheme="majorBidi"/>
          <w:sz w:val="24"/>
          <w:szCs w:val="24"/>
        </w:rPr>
        <w:t>London</w:t>
      </w:r>
      <w:r w:rsidR="00C67007">
        <w:rPr>
          <w:rFonts w:asciiTheme="majorBidi" w:hAnsiTheme="majorBidi" w:cstheme="majorBidi"/>
          <w:sz w:val="24"/>
          <w:szCs w:val="24"/>
        </w:rPr>
        <w:t xml:space="preserve"> </w:t>
      </w:r>
      <w:r w:rsidRPr="005C60C6">
        <w:rPr>
          <w:rFonts w:asciiTheme="majorBidi" w:hAnsiTheme="majorBidi" w:cstheme="majorBidi"/>
          <w:sz w:val="24"/>
          <w:szCs w:val="24"/>
        </w:rPr>
        <w:t xml:space="preserve"> New Reading</w:t>
      </w:r>
      <w:r w:rsidR="00C67007">
        <w:rPr>
          <w:rFonts w:asciiTheme="majorBidi" w:hAnsiTheme="majorBidi" w:cstheme="majorBidi"/>
          <w:sz w:val="24"/>
          <w:szCs w:val="24"/>
        </w:rPr>
        <w:t xml:space="preserve"> 1983</w:t>
      </w:r>
    </w:p>
    <w:p w:rsidR="007D743D" w:rsidRDefault="007D743D" w:rsidP="00404AE3">
      <w:pPr>
        <w:spacing w:line="360" w:lineRule="auto"/>
        <w:jc w:val="both"/>
        <w:rPr>
          <w:rFonts w:asciiTheme="majorBidi" w:hAnsiTheme="majorBidi" w:cstheme="majorBidi"/>
          <w:b/>
          <w:iCs/>
          <w:sz w:val="24"/>
          <w:szCs w:val="24"/>
          <w:u w:val="single"/>
        </w:rPr>
      </w:pPr>
    </w:p>
    <w:p w:rsidR="007D743D" w:rsidRDefault="007D743D" w:rsidP="00404AE3">
      <w:pPr>
        <w:spacing w:line="360" w:lineRule="auto"/>
        <w:jc w:val="both"/>
        <w:rPr>
          <w:rFonts w:asciiTheme="majorBidi" w:hAnsiTheme="majorBidi" w:cstheme="majorBidi"/>
          <w:b/>
          <w:iCs/>
          <w:sz w:val="24"/>
          <w:szCs w:val="24"/>
          <w:u w:val="single"/>
        </w:rPr>
      </w:pPr>
      <w:r>
        <w:rPr>
          <w:rFonts w:asciiTheme="majorBidi" w:hAnsiTheme="majorBidi" w:cstheme="majorBidi"/>
          <w:b/>
          <w:iCs/>
          <w:sz w:val="24"/>
          <w:szCs w:val="24"/>
          <w:u w:val="single"/>
        </w:rPr>
        <w:t>M.A (Previous)</w:t>
      </w:r>
    </w:p>
    <w:p w:rsidR="004A513D" w:rsidRPr="00E23E10" w:rsidRDefault="00404AE3" w:rsidP="007D743D">
      <w:pPr>
        <w:spacing w:after="0" w:line="360" w:lineRule="auto"/>
        <w:jc w:val="both"/>
        <w:rPr>
          <w:rFonts w:asciiTheme="majorBidi" w:hAnsiTheme="majorBidi" w:cstheme="majorBidi"/>
          <w:b/>
          <w:iCs/>
          <w:sz w:val="24"/>
          <w:szCs w:val="24"/>
          <w:u w:val="single"/>
        </w:rPr>
      </w:pPr>
      <w:r w:rsidRPr="00E23E10">
        <w:rPr>
          <w:rFonts w:asciiTheme="majorBidi" w:hAnsiTheme="majorBidi" w:cstheme="majorBidi"/>
          <w:b/>
          <w:iCs/>
          <w:sz w:val="24"/>
          <w:szCs w:val="24"/>
          <w:u w:val="single"/>
        </w:rPr>
        <w:t>Paper –I:</w:t>
      </w:r>
      <w:r w:rsidRPr="00E23E10">
        <w:rPr>
          <w:rFonts w:asciiTheme="majorBidi" w:hAnsiTheme="majorBidi" w:cstheme="majorBidi"/>
          <w:b/>
          <w:iCs/>
          <w:sz w:val="24"/>
          <w:szCs w:val="24"/>
        </w:rPr>
        <w:tab/>
      </w:r>
    </w:p>
    <w:p w:rsidR="00404AE3" w:rsidRPr="00E23E10" w:rsidRDefault="00404AE3" w:rsidP="007D743D">
      <w:pPr>
        <w:spacing w:after="0" w:line="360" w:lineRule="auto"/>
        <w:jc w:val="both"/>
        <w:rPr>
          <w:rFonts w:asciiTheme="majorBidi" w:hAnsiTheme="majorBidi" w:cstheme="majorBidi"/>
          <w:sz w:val="24"/>
          <w:szCs w:val="24"/>
        </w:rPr>
      </w:pPr>
      <w:r w:rsidRPr="00E23E10">
        <w:rPr>
          <w:rFonts w:asciiTheme="majorBidi" w:hAnsiTheme="majorBidi" w:cstheme="majorBidi"/>
          <w:b/>
          <w:iCs/>
          <w:sz w:val="24"/>
          <w:szCs w:val="24"/>
          <w:u w:val="single"/>
        </w:rPr>
        <w:t>History of English Literature</w:t>
      </w:r>
      <w:r w:rsidRPr="00E23E10">
        <w:rPr>
          <w:rStyle w:val="TitleChar"/>
          <w:rFonts w:asciiTheme="majorBidi" w:hAnsiTheme="majorBidi"/>
          <w:sz w:val="24"/>
          <w:szCs w:val="24"/>
        </w:rPr>
        <w:t xml:space="preserve">. </w:t>
      </w:r>
      <w:r w:rsidRPr="00E23E10">
        <w:rPr>
          <w:rStyle w:val="TitleChar"/>
          <w:rFonts w:asciiTheme="majorBidi" w:hAnsi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b/>
          <w:iCs/>
          <w:sz w:val="24"/>
          <w:szCs w:val="24"/>
          <w:u w:val="single"/>
        </w:rPr>
        <w:t>100Marks</w:t>
      </w:r>
      <w:r w:rsidRPr="00E23E10">
        <w:rPr>
          <w:rFonts w:asciiTheme="majorBidi" w:hAnsiTheme="majorBidi" w:cstheme="majorBidi"/>
          <w:sz w:val="24"/>
          <w:szCs w:val="24"/>
        </w:rPr>
        <w:tab/>
      </w:r>
    </w:p>
    <w:p w:rsidR="00404AE3" w:rsidRPr="00E23E10" w:rsidRDefault="00404AE3" w:rsidP="007D743D">
      <w:pPr>
        <w:spacing w:after="0" w:line="360" w:lineRule="auto"/>
        <w:jc w:val="both"/>
        <w:rPr>
          <w:rFonts w:asciiTheme="majorBidi" w:hAnsiTheme="majorBidi" w:cstheme="majorBidi"/>
          <w:b/>
          <w:sz w:val="24"/>
          <w:szCs w:val="24"/>
        </w:rPr>
      </w:pP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p>
    <w:tbl>
      <w:tblPr>
        <w:tblStyle w:val="TableGrid"/>
        <w:tblW w:w="0" w:type="auto"/>
        <w:tblLook w:val="04A0"/>
      </w:tblPr>
      <w:tblGrid>
        <w:gridCol w:w="2268"/>
      </w:tblGrid>
      <w:tr w:rsidR="00404AE3" w:rsidRPr="00E23E10" w:rsidTr="005F6610">
        <w:tc>
          <w:tcPr>
            <w:tcW w:w="2268" w:type="dxa"/>
          </w:tcPr>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rPr>
              <w:t>Books Recommended:</w:t>
            </w:r>
          </w:p>
        </w:tc>
      </w:tr>
    </w:tbl>
    <w:p w:rsidR="00404AE3" w:rsidRPr="00E23E10" w:rsidRDefault="00404AE3" w:rsidP="00404AE3">
      <w:pPr>
        <w:pStyle w:val="ListParagraph"/>
        <w:numPr>
          <w:ilvl w:val="0"/>
          <w:numId w:val="1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Legouis and Cazamian. </w:t>
      </w:r>
      <w:r w:rsidRPr="00E23E10">
        <w:rPr>
          <w:rFonts w:asciiTheme="majorBidi" w:hAnsiTheme="majorBidi" w:cstheme="majorBidi"/>
          <w:sz w:val="24"/>
          <w:szCs w:val="24"/>
        </w:rPr>
        <w:tab/>
        <w:t>-</w:t>
      </w:r>
      <w:r w:rsidRPr="00E23E10">
        <w:rPr>
          <w:rFonts w:asciiTheme="majorBidi" w:hAnsiTheme="majorBidi" w:cstheme="majorBidi"/>
          <w:sz w:val="24"/>
          <w:szCs w:val="24"/>
        </w:rPr>
        <w:tab/>
        <w:t>History of English Literature.</w:t>
      </w:r>
    </w:p>
    <w:p w:rsidR="00404AE3" w:rsidRPr="00E23E10" w:rsidRDefault="00404AE3" w:rsidP="00404AE3">
      <w:pPr>
        <w:pStyle w:val="ListParagraph"/>
        <w:numPr>
          <w:ilvl w:val="0"/>
          <w:numId w:val="1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Arthor Compton Rickett.  </w:t>
      </w:r>
      <w:r w:rsidR="002C194C">
        <w:rPr>
          <w:rFonts w:asciiTheme="majorBidi" w:hAnsiTheme="majorBidi" w:cstheme="majorBidi"/>
          <w:sz w:val="24"/>
          <w:szCs w:val="24"/>
        </w:rPr>
        <w:tab/>
      </w:r>
      <w:r w:rsidRPr="00E23E10">
        <w:rPr>
          <w:rFonts w:asciiTheme="majorBidi" w:hAnsiTheme="majorBidi" w:cstheme="majorBidi"/>
          <w:sz w:val="24"/>
          <w:szCs w:val="24"/>
        </w:rPr>
        <w:t>-</w:t>
      </w:r>
      <w:r w:rsidRPr="00E23E10">
        <w:rPr>
          <w:rFonts w:asciiTheme="majorBidi" w:hAnsiTheme="majorBidi" w:cstheme="majorBidi"/>
          <w:sz w:val="24"/>
          <w:szCs w:val="24"/>
        </w:rPr>
        <w:tab/>
        <w:t>History of English Literature.</w:t>
      </w:r>
    </w:p>
    <w:p w:rsidR="00404AE3" w:rsidRPr="00E23E10" w:rsidRDefault="00404AE3" w:rsidP="002C194C">
      <w:pPr>
        <w:pStyle w:val="ListParagraph"/>
        <w:numPr>
          <w:ilvl w:val="0"/>
          <w:numId w:val="16"/>
        </w:numPr>
        <w:spacing w:line="360" w:lineRule="auto"/>
        <w:rPr>
          <w:rFonts w:asciiTheme="majorBidi" w:hAnsiTheme="majorBidi" w:cstheme="majorBidi"/>
          <w:sz w:val="24"/>
          <w:szCs w:val="24"/>
        </w:rPr>
      </w:pPr>
      <w:r w:rsidRPr="00E23E10">
        <w:rPr>
          <w:rFonts w:asciiTheme="majorBidi" w:hAnsiTheme="majorBidi" w:cstheme="majorBidi"/>
          <w:sz w:val="24"/>
          <w:szCs w:val="24"/>
        </w:rPr>
        <w:t>George Sampson.</w:t>
      </w:r>
      <w:r w:rsidRPr="00E23E10">
        <w:rPr>
          <w:rFonts w:asciiTheme="majorBidi" w:hAnsiTheme="majorBidi" w:cstheme="majorBidi"/>
          <w:sz w:val="24"/>
          <w:szCs w:val="24"/>
        </w:rPr>
        <w:tab/>
      </w:r>
      <w:r w:rsidR="002C194C">
        <w:rPr>
          <w:rFonts w:asciiTheme="majorBidi" w:hAnsiTheme="majorBidi" w:cstheme="majorBidi"/>
          <w:sz w:val="24"/>
          <w:szCs w:val="24"/>
        </w:rPr>
        <w:tab/>
      </w:r>
      <w:r w:rsidRPr="00E23E10">
        <w:rPr>
          <w:rFonts w:asciiTheme="majorBidi" w:hAnsiTheme="majorBidi" w:cstheme="majorBidi"/>
          <w:sz w:val="24"/>
          <w:szCs w:val="24"/>
        </w:rPr>
        <w:t>-</w:t>
      </w:r>
      <w:r w:rsidRPr="00E23E10">
        <w:rPr>
          <w:rFonts w:asciiTheme="majorBidi" w:hAnsiTheme="majorBidi" w:cstheme="majorBidi"/>
          <w:sz w:val="24"/>
          <w:szCs w:val="24"/>
        </w:rPr>
        <w:tab/>
        <w:t>Concise Cambridge History</w:t>
      </w:r>
      <w:r w:rsidR="002C194C">
        <w:rPr>
          <w:rFonts w:asciiTheme="majorBidi" w:hAnsiTheme="majorBidi" w:cstheme="majorBidi"/>
          <w:sz w:val="24"/>
          <w:szCs w:val="24"/>
        </w:rPr>
        <w:t xml:space="preserve"> </w:t>
      </w:r>
      <w:r w:rsidRPr="00E23E10">
        <w:rPr>
          <w:rFonts w:asciiTheme="majorBidi" w:hAnsiTheme="majorBidi" w:cstheme="majorBidi"/>
          <w:sz w:val="24"/>
          <w:szCs w:val="24"/>
        </w:rPr>
        <w:t>of</w:t>
      </w:r>
      <w:r w:rsidR="002C194C">
        <w:rPr>
          <w:rFonts w:asciiTheme="majorBidi" w:hAnsiTheme="majorBidi" w:cstheme="majorBidi"/>
          <w:sz w:val="24"/>
          <w:szCs w:val="24"/>
        </w:rPr>
        <w:t xml:space="preserve"> </w:t>
      </w:r>
      <w:r w:rsidRPr="00E23E10">
        <w:rPr>
          <w:rFonts w:asciiTheme="majorBidi" w:hAnsiTheme="majorBidi" w:cstheme="majorBidi"/>
          <w:sz w:val="24"/>
          <w:szCs w:val="24"/>
        </w:rPr>
        <w:t>English</w:t>
      </w:r>
      <w:r w:rsidR="002C194C">
        <w:rPr>
          <w:rFonts w:asciiTheme="majorBidi" w:hAnsiTheme="majorBidi" w:cstheme="majorBidi"/>
          <w:sz w:val="24"/>
          <w:szCs w:val="24"/>
        </w:rPr>
        <w:t xml:space="preserve"> </w:t>
      </w:r>
      <w:r w:rsidRPr="00E23E10">
        <w:rPr>
          <w:rFonts w:asciiTheme="majorBidi" w:hAnsiTheme="majorBidi" w:cstheme="majorBidi"/>
          <w:sz w:val="24"/>
          <w:szCs w:val="24"/>
        </w:rPr>
        <w:t>Literature.</w:t>
      </w:r>
    </w:p>
    <w:p w:rsidR="00404AE3" w:rsidRPr="00E23E10" w:rsidRDefault="00404AE3" w:rsidP="00404AE3">
      <w:pPr>
        <w:pStyle w:val="ListParagraph"/>
        <w:numPr>
          <w:ilvl w:val="0"/>
          <w:numId w:val="1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W.H. Hudson.</w:t>
      </w:r>
      <w:r w:rsidRPr="00E23E10">
        <w:rPr>
          <w:rFonts w:asciiTheme="majorBidi" w:hAnsiTheme="majorBidi" w:cstheme="majorBidi"/>
          <w:sz w:val="24"/>
          <w:szCs w:val="24"/>
        </w:rPr>
        <w:tab/>
      </w:r>
      <w:r w:rsidRPr="00E23E10">
        <w:rPr>
          <w:rFonts w:asciiTheme="majorBidi" w:hAnsiTheme="majorBidi" w:cstheme="majorBidi"/>
          <w:sz w:val="24"/>
          <w:szCs w:val="24"/>
        </w:rPr>
        <w:tab/>
      </w:r>
      <w:r w:rsidR="002C194C">
        <w:rPr>
          <w:rFonts w:asciiTheme="majorBidi" w:hAnsiTheme="majorBidi" w:cstheme="majorBidi"/>
          <w:sz w:val="24"/>
          <w:szCs w:val="24"/>
        </w:rPr>
        <w:tab/>
      </w:r>
      <w:r w:rsidRPr="00E23E10">
        <w:rPr>
          <w:rFonts w:asciiTheme="majorBidi" w:hAnsiTheme="majorBidi" w:cstheme="majorBidi"/>
          <w:sz w:val="24"/>
          <w:szCs w:val="24"/>
        </w:rPr>
        <w:t>-</w:t>
      </w:r>
      <w:r w:rsidRPr="00E23E10">
        <w:rPr>
          <w:rFonts w:asciiTheme="majorBidi" w:hAnsiTheme="majorBidi" w:cstheme="majorBidi"/>
          <w:sz w:val="24"/>
          <w:szCs w:val="24"/>
        </w:rPr>
        <w:tab/>
        <w:t>An Outline History of English Literature.</w:t>
      </w:r>
    </w:p>
    <w:p w:rsidR="00404AE3" w:rsidRPr="00E23E10" w:rsidRDefault="00404AE3" w:rsidP="00404AE3">
      <w:pPr>
        <w:pStyle w:val="ListParagraph"/>
        <w:numPr>
          <w:ilvl w:val="0"/>
          <w:numId w:val="1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 I for Evans.</w:t>
      </w:r>
      <w:r w:rsidRPr="00E23E10">
        <w:rPr>
          <w:rFonts w:asciiTheme="majorBidi" w:hAnsiTheme="majorBidi" w:cstheme="majorBidi"/>
          <w:sz w:val="24"/>
          <w:szCs w:val="24"/>
        </w:rPr>
        <w:tab/>
      </w:r>
      <w:r w:rsidRPr="00E23E10">
        <w:rPr>
          <w:rFonts w:asciiTheme="majorBidi" w:hAnsiTheme="majorBidi" w:cstheme="majorBidi"/>
          <w:sz w:val="24"/>
          <w:szCs w:val="24"/>
        </w:rPr>
        <w:tab/>
      </w:r>
      <w:r w:rsidR="002C194C">
        <w:rPr>
          <w:rFonts w:asciiTheme="majorBidi" w:hAnsiTheme="majorBidi" w:cstheme="majorBidi"/>
          <w:sz w:val="24"/>
          <w:szCs w:val="24"/>
        </w:rPr>
        <w:tab/>
      </w:r>
      <w:r w:rsidRPr="00E23E10">
        <w:rPr>
          <w:rFonts w:asciiTheme="majorBidi" w:hAnsiTheme="majorBidi" w:cstheme="majorBidi"/>
          <w:sz w:val="24"/>
          <w:szCs w:val="24"/>
        </w:rPr>
        <w:t>-</w:t>
      </w:r>
      <w:r w:rsidRPr="00E23E10">
        <w:rPr>
          <w:rFonts w:asciiTheme="majorBidi" w:hAnsiTheme="majorBidi" w:cstheme="majorBidi"/>
          <w:sz w:val="24"/>
          <w:szCs w:val="24"/>
        </w:rPr>
        <w:tab/>
      </w:r>
      <w:r w:rsidR="002C194C">
        <w:rPr>
          <w:rFonts w:asciiTheme="majorBidi" w:hAnsiTheme="majorBidi" w:cstheme="majorBidi"/>
          <w:sz w:val="24"/>
          <w:szCs w:val="24"/>
        </w:rPr>
        <w:t xml:space="preserve">A Short History of English </w:t>
      </w:r>
      <w:r w:rsidRPr="00E23E10">
        <w:rPr>
          <w:rFonts w:asciiTheme="majorBidi" w:hAnsiTheme="majorBidi" w:cstheme="majorBidi"/>
          <w:sz w:val="24"/>
          <w:szCs w:val="24"/>
        </w:rPr>
        <w:t xml:space="preserve">Literature.  </w:t>
      </w:r>
    </w:p>
    <w:p w:rsidR="00404AE3" w:rsidRPr="00E23E10" w:rsidRDefault="00404AE3" w:rsidP="00404AE3">
      <w:pPr>
        <w:spacing w:line="360" w:lineRule="auto"/>
        <w:jc w:val="both"/>
        <w:rPr>
          <w:rFonts w:asciiTheme="majorBidi" w:hAnsiTheme="majorBidi" w:cstheme="majorBidi"/>
          <w:sz w:val="24"/>
          <w:szCs w:val="24"/>
        </w:rPr>
      </w:pPr>
    </w:p>
    <w:p w:rsidR="00404AE3" w:rsidRPr="00E23E10" w:rsidRDefault="00404AE3" w:rsidP="00404AE3">
      <w:pPr>
        <w:spacing w:line="360" w:lineRule="auto"/>
        <w:jc w:val="both"/>
        <w:rPr>
          <w:rFonts w:asciiTheme="majorBidi" w:hAnsiTheme="majorBidi" w:cstheme="majorBidi"/>
          <w:sz w:val="24"/>
          <w:szCs w:val="24"/>
        </w:rPr>
      </w:pPr>
    </w:p>
    <w:p w:rsidR="00404AE3" w:rsidRPr="00E23E10" w:rsidRDefault="00404AE3" w:rsidP="00404AE3">
      <w:pPr>
        <w:spacing w:line="360" w:lineRule="auto"/>
        <w:jc w:val="both"/>
        <w:rPr>
          <w:rFonts w:asciiTheme="majorBidi" w:hAnsiTheme="majorBidi" w:cstheme="majorBidi"/>
          <w:sz w:val="24"/>
          <w:szCs w:val="24"/>
        </w:rPr>
      </w:pPr>
    </w:p>
    <w:p w:rsidR="00404AE3" w:rsidRPr="00E23E10" w:rsidRDefault="00404AE3" w:rsidP="00404AE3">
      <w:pPr>
        <w:spacing w:line="360" w:lineRule="auto"/>
        <w:rPr>
          <w:rFonts w:asciiTheme="majorBidi" w:hAnsiTheme="majorBidi" w:cstheme="majorBidi"/>
          <w:sz w:val="24"/>
          <w:szCs w:val="24"/>
        </w:rPr>
      </w:pPr>
      <w:r w:rsidRPr="00E23E10">
        <w:rPr>
          <w:rFonts w:asciiTheme="majorBidi" w:hAnsiTheme="majorBidi" w:cstheme="majorBidi"/>
          <w:sz w:val="24"/>
          <w:szCs w:val="24"/>
        </w:rPr>
        <w:br w:type="page"/>
      </w:r>
    </w:p>
    <w:p w:rsidR="00404AE3" w:rsidRPr="00E23E10" w:rsidRDefault="00404AE3" w:rsidP="00404AE3">
      <w:pPr>
        <w:spacing w:line="360" w:lineRule="auto"/>
        <w:jc w:val="both"/>
        <w:rPr>
          <w:rFonts w:asciiTheme="majorBidi" w:hAnsiTheme="majorBidi" w:cstheme="majorBidi"/>
          <w:sz w:val="24"/>
          <w:szCs w:val="24"/>
        </w:rPr>
      </w:pPr>
    </w:p>
    <w:p w:rsidR="004A513D" w:rsidRPr="00E23E10" w:rsidRDefault="00404AE3" w:rsidP="00404AE3">
      <w:pPr>
        <w:spacing w:line="360" w:lineRule="auto"/>
        <w:jc w:val="both"/>
        <w:rPr>
          <w:rFonts w:asciiTheme="majorBidi" w:hAnsiTheme="majorBidi" w:cstheme="majorBidi"/>
          <w:b/>
          <w:iCs/>
          <w:sz w:val="24"/>
          <w:szCs w:val="24"/>
          <w:u w:val="single"/>
        </w:rPr>
      </w:pPr>
      <w:r w:rsidRPr="00E23E10">
        <w:rPr>
          <w:rFonts w:asciiTheme="majorBidi" w:hAnsiTheme="majorBidi" w:cstheme="majorBidi"/>
          <w:b/>
          <w:iCs/>
          <w:sz w:val="24"/>
          <w:szCs w:val="24"/>
          <w:u w:val="single"/>
        </w:rPr>
        <w:t xml:space="preserve">Paper – II: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Cs/>
          <w:sz w:val="24"/>
          <w:szCs w:val="24"/>
          <w:u w:val="single"/>
        </w:rPr>
        <w:t>Drama</w:t>
      </w:r>
      <w:r w:rsidRPr="00E23E10">
        <w:rPr>
          <w:rFonts w:asciiTheme="majorBidi" w:hAnsiTheme="majorBidi" w:cstheme="majorBidi"/>
          <w:b/>
          <w:iCs/>
          <w:sz w:val="24"/>
          <w:szCs w:val="24"/>
        </w:rPr>
        <w:t xml:space="preserve"> </w:t>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t xml:space="preserve">  </w:t>
      </w:r>
      <w:r w:rsidR="004A513D"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u w:val="single"/>
        </w:rPr>
        <w:t>100 Marks</w:t>
      </w:r>
      <w:r w:rsidRPr="00E23E10">
        <w:rPr>
          <w:rFonts w:asciiTheme="majorBidi" w:hAnsiTheme="majorBidi" w:cstheme="majorBidi"/>
          <w:sz w:val="24"/>
          <w:szCs w:val="24"/>
        </w:rPr>
        <w:tab/>
      </w:r>
    </w:p>
    <w:tbl>
      <w:tblPr>
        <w:tblStyle w:val="TableGrid"/>
        <w:tblW w:w="0" w:type="auto"/>
        <w:tblLook w:val="04A0"/>
      </w:tblPr>
      <w:tblGrid>
        <w:gridCol w:w="1908"/>
      </w:tblGrid>
      <w:tr w:rsidR="00404AE3" w:rsidRPr="00E23E10" w:rsidTr="005F6610">
        <w:tc>
          <w:tcPr>
            <w:tcW w:w="1908" w:type="dxa"/>
          </w:tcPr>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rPr>
              <w:t>Books Prescribed:</w:t>
            </w:r>
          </w:p>
        </w:tc>
      </w:tr>
    </w:tbl>
    <w:p w:rsidR="00404AE3" w:rsidRPr="00E23E10" w:rsidRDefault="00404AE3" w:rsidP="00404AE3">
      <w:pPr>
        <w:pStyle w:val="ListParagraph"/>
        <w:numPr>
          <w:ilvl w:val="0"/>
          <w:numId w:val="1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Sophocles.</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Oedipus, the king.</w:t>
      </w:r>
    </w:p>
    <w:p w:rsidR="00404AE3" w:rsidRPr="00E23E10" w:rsidRDefault="00404AE3" w:rsidP="00404AE3">
      <w:pPr>
        <w:pStyle w:val="ListParagraph"/>
        <w:numPr>
          <w:ilvl w:val="0"/>
          <w:numId w:val="1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Christopher Marlowe </w:t>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Dr. Faustus</w:t>
      </w:r>
    </w:p>
    <w:p w:rsidR="00404AE3" w:rsidRPr="00E23E10" w:rsidRDefault="00404AE3" w:rsidP="002C194C">
      <w:pPr>
        <w:pStyle w:val="ListParagraph"/>
        <w:numPr>
          <w:ilvl w:val="0"/>
          <w:numId w:val="1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William Shakespeare. </w:t>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Hamlet, A Mid-Summer Night’s Dream</w:t>
      </w:r>
    </w:p>
    <w:p w:rsidR="00404AE3" w:rsidRPr="00E23E10" w:rsidRDefault="00404AE3" w:rsidP="00404AE3">
      <w:pPr>
        <w:pStyle w:val="ListParagraph"/>
        <w:numPr>
          <w:ilvl w:val="0"/>
          <w:numId w:val="1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Ben Johnson. </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Al Chemist.</w:t>
      </w:r>
    </w:p>
    <w:p w:rsidR="00404AE3" w:rsidRPr="00E23E10" w:rsidRDefault="00404AE3" w:rsidP="00404AE3">
      <w:pPr>
        <w:pStyle w:val="ListParagraph"/>
        <w:numPr>
          <w:ilvl w:val="0"/>
          <w:numId w:val="1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Sheridan</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The School for Scandal.</w:t>
      </w:r>
    </w:p>
    <w:p w:rsidR="00404AE3" w:rsidRPr="00E23E10" w:rsidRDefault="00404AE3" w:rsidP="00404AE3">
      <w:pPr>
        <w:pStyle w:val="ListParagraph"/>
        <w:numPr>
          <w:ilvl w:val="0"/>
          <w:numId w:val="1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G.B. Shaw.</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Candida </w:t>
      </w:r>
    </w:p>
    <w:p w:rsidR="002C194C" w:rsidRDefault="00404AE3" w:rsidP="00BA7A27">
      <w:pPr>
        <w:pStyle w:val="ListParagraph"/>
        <w:numPr>
          <w:ilvl w:val="0"/>
          <w:numId w:val="17"/>
        </w:numPr>
        <w:spacing w:line="360" w:lineRule="auto"/>
        <w:jc w:val="both"/>
        <w:rPr>
          <w:rFonts w:asciiTheme="majorBidi" w:hAnsiTheme="majorBidi" w:cstheme="majorBidi"/>
          <w:sz w:val="24"/>
          <w:szCs w:val="24"/>
        </w:rPr>
      </w:pPr>
      <w:r w:rsidRPr="00BA7A27">
        <w:rPr>
          <w:rFonts w:asciiTheme="majorBidi" w:hAnsiTheme="majorBidi" w:cstheme="majorBidi"/>
          <w:sz w:val="24"/>
          <w:szCs w:val="24"/>
        </w:rPr>
        <w:t>Samuel Becket.</w:t>
      </w:r>
      <w:r w:rsidRPr="00BA7A27">
        <w:rPr>
          <w:rFonts w:asciiTheme="majorBidi" w:hAnsiTheme="majorBidi" w:cstheme="majorBidi"/>
          <w:sz w:val="24"/>
          <w:szCs w:val="24"/>
        </w:rPr>
        <w:tab/>
      </w:r>
      <w:r w:rsidRPr="00BA7A27">
        <w:rPr>
          <w:rFonts w:asciiTheme="majorBidi" w:hAnsiTheme="majorBidi" w:cstheme="majorBidi"/>
          <w:sz w:val="24"/>
          <w:szCs w:val="24"/>
        </w:rPr>
        <w:tab/>
        <w:t>------------------------------------</w:t>
      </w:r>
      <w:r w:rsidRPr="00BA7A27">
        <w:rPr>
          <w:rFonts w:asciiTheme="majorBidi" w:hAnsiTheme="majorBidi" w:cstheme="majorBidi"/>
          <w:sz w:val="24"/>
          <w:szCs w:val="24"/>
        </w:rPr>
        <w:tab/>
        <w:t xml:space="preserve">      Waiting for Godot.</w:t>
      </w:r>
    </w:p>
    <w:p w:rsidR="00BA7A27" w:rsidRPr="00BA7A27" w:rsidRDefault="00BA7A27" w:rsidP="00BA7A27">
      <w:pPr>
        <w:pStyle w:val="ListParagraph"/>
        <w:spacing w:line="360" w:lineRule="auto"/>
        <w:ind w:left="450"/>
        <w:jc w:val="both"/>
        <w:rPr>
          <w:rFonts w:asciiTheme="majorBidi" w:hAnsiTheme="majorBidi" w:cstheme="majorBidi"/>
          <w:sz w:val="24"/>
          <w:szCs w:val="24"/>
        </w:rPr>
      </w:pPr>
    </w:p>
    <w:p w:rsidR="00404AE3" w:rsidRPr="00E23E10" w:rsidRDefault="00404AE3" w:rsidP="00404AE3">
      <w:pPr>
        <w:pStyle w:val="ListParagraph"/>
        <w:numPr>
          <w:ilvl w:val="0"/>
          <w:numId w:val="1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  </w:t>
      </w:r>
      <w:r w:rsidRPr="00E23E10">
        <w:rPr>
          <w:rFonts w:asciiTheme="majorBidi" w:hAnsiTheme="majorBidi" w:cstheme="majorBidi"/>
          <w:b/>
          <w:i/>
          <w:sz w:val="24"/>
          <w:szCs w:val="24"/>
          <w:u w:val="single"/>
        </w:rPr>
        <w:t xml:space="preserve">100 Marks </w:t>
      </w:r>
      <w:r w:rsidRPr="00E23E10">
        <w:rPr>
          <w:rFonts w:asciiTheme="majorBidi" w:hAnsiTheme="majorBidi" w:cstheme="majorBidi"/>
          <w:sz w:val="24"/>
          <w:szCs w:val="24"/>
        </w:rPr>
        <w:t xml:space="preserve">  </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  First Semester Course </w:t>
      </w:r>
      <w:r w:rsidRPr="00E23E10">
        <w:rPr>
          <w:rFonts w:asciiTheme="majorBidi" w:hAnsiTheme="majorBidi" w:cstheme="majorBidi"/>
          <w:b/>
          <w:sz w:val="24"/>
          <w:szCs w:val="24"/>
        </w:rPr>
        <w:t>No.Engl:/501</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  Second Semester Course </w:t>
      </w:r>
      <w:r w:rsidRPr="00E23E10">
        <w:rPr>
          <w:rFonts w:asciiTheme="majorBidi" w:hAnsiTheme="majorBidi" w:cstheme="majorBidi"/>
          <w:b/>
          <w:sz w:val="24"/>
          <w:szCs w:val="24"/>
        </w:rPr>
        <w:t>No.Engl:/506</w:t>
      </w:r>
      <w:r w:rsidRPr="00E23E10">
        <w:rPr>
          <w:rFonts w:asciiTheme="majorBidi" w:hAnsiTheme="majorBidi" w:cstheme="majorBidi"/>
          <w:sz w:val="24"/>
          <w:szCs w:val="24"/>
        </w:rPr>
        <w:t>A.C. Bradley.</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Shakespearean Tragedy. </w:t>
      </w:r>
    </w:p>
    <w:p w:rsidR="00404AE3" w:rsidRPr="00E23E10" w:rsidRDefault="00404AE3" w:rsidP="00404AE3">
      <w:pPr>
        <w:pStyle w:val="ListParagraph"/>
        <w:numPr>
          <w:ilvl w:val="0"/>
          <w:numId w:val="1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F.P. Wilson.</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Marlowe and the early Shakespeare.</w:t>
      </w:r>
    </w:p>
    <w:p w:rsidR="00404AE3" w:rsidRPr="00E23E10" w:rsidRDefault="00404AE3" w:rsidP="00404AE3">
      <w:pPr>
        <w:pStyle w:val="ListParagraph"/>
        <w:numPr>
          <w:ilvl w:val="0"/>
          <w:numId w:val="1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H.D.F. Kitto.</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Greek Tragedy.</w:t>
      </w:r>
    </w:p>
    <w:p w:rsidR="00404AE3" w:rsidRPr="00E23E10" w:rsidRDefault="00404AE3" w:rsidP="00404AE3">
      <w:pPr>
        <w:pStyle w:val="ListParagraph"/>
        <w:numPr>
          <w:ilvl w:val="0"/>
          <w:numId w:val="1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Dr. Bowra.</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Sophocles Tragedy</w:t>
      </w:r>
    </w:p>
    <w:p w:rsidR="00404AE3" w:rsidRPr="00E23E10" w:rsidRDefault="00404AE3" w:rsidP="00404AE3">
      <w:pPr>
        <w:pStyle w:val="ListParagraph"/>
        <w:numPr>
          <w:ilvl w:val="0"/>
          <w:numId w:val="18"/>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A.C. Ward.</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 xml:space="preserve">    Bernard Shaw.</w:t>
      </w:r>
    </w:p>
    <w:p w:rsidR="00404AE3" w:rsidRPr="00E23E10" w:rsidRDefault="00404AE3" w:rsidP="00404AE3">
      <w:pPr>
        <w:spacing w:line="360" w:lineRule="auto"/>
        <w:rPr>
          <w:rFonts w:asciiTheme="majorBidi" w:hAnsiTheme="majorBidi" w:cstheme="majorBidi"/>
          <w:sz w:val="24"/>
          <w:szCs w:val="24"/>
        </w:rPr>
      </w:pPr>
      <w:r w:rsidRPr="00E23E10">
        <w:rPr>
          <w:rFonts w:asciiTheme="majorBidi" w:hAnsiTheme="majorBidi" w:cstheme="majorBidi"/>
          <w:sz w:val="24"/>
          <w:szCs w:val="24"/>
        </w:rPr>
        <w:br w:type="page"/>
      </w:r>
    </w:p>
    <w:p w:rsidR="00AB5E28" w:rsidRPr="00E23E10" w:rsidRDefault="00AB5E28" w:rsidP="00404AE3">
      <w:pPr>
        <w:spacing w:line="360" w:lineRule="auto"/>
        <w:jc w:val="both"/>
        <w:rPr>
          <w:rFonts w:asciiTheme="majorBidi" w:hAnsiTheme="majorBidi" w:cstheme="majorBidi"/>
          <w:b/>
          <w:iCs/>
          <w:sz w:val="24"/>
          <w:szCs w:val="24"/>
          <w:u w:val="single"/>
        </w:rPr>
      </w:pPr>
    </w:p>
    <w:p w:rsidR="00404AE3" w:rsidRPr="00E23E10" w:rsidRDefault="00404AE3" w:rsidP="00404AE3">
      <w:pPr>
        <w:spacing w:line="360" w:lineRule="auto"/>
        <w:jc w:val="both"/>
        <w:rPr>
          <w:rFonts w:asciiTheme="majorBidi" w:hAnsiTheme="majorBidi" w:cstheme="majorBidi"/>
          <w:b/>
          <w:i/>
          <w:sz w:val="24"/>
          <w:szCs w:val="24"/>
          <w:u w:val="single"/>
        </w:rPr>
      </w:pPr>
      <w:r w:rsidRPr="00E23E10">
        <w:rPr>
          <w:rFonts w:asciiTheme="majorBidi" w:hAnsiTheme="majorBidi" w:cstheme="majorBidi"/>
          <w:b/>
          <w:iCs/>
          <w:sz w:val="24"/>
          <w:szCs w:val="24"/>
          <w:u w:val="single"/>
        </w:rPr>
        <w:t>Paper III: (Poetry from 1340</w:t>
      </w:r>
      <w:r w:rsidR="00AB5E28" w:rsidRPr="00E23E10">
        <w:rPr>
          <w:rFonts w:asciiTheme="majorBidi" w:hAnsiTheme="majorBidi" w:cstheme="majorBidi"/>
          <w:b/>
          <w:iCs/>
          <w:sz w:val="24"/>
          <w:szCs w:val="24"/>
          <w:u w:val="single"/>
        </w:rPr>
        <w:t xml:space="preserve"> </w:t>
      </w:r>
      <w:r w:rsidRPr="00E23E10">
        <w:rPr>
          <w:rFonts w:asciiTheme="majorBidi" w:hAnsiTheme="majorBidi" w:cstheme="majorBidi"/>
          <w:b/>
          <w:iCs/>
          <w:sz w:val="24"/>
          <w:szCs w:val="24"/>
          <w:u w:val="single"/>
        </w:rPr>
        <w:t>to 1770</w:t>
      </w:r>
      <w:r w:rsidRPr="00E23E10">
        <w:rPr>
          <w:rFonts w:asciiTheme="majorBidi" w:hAnsiTheme="majorBidi" w:cstheme="majorBidi"/>
          <w:b/>
          <w:iCs/>
          <w:sz w:val="24"/>
          <w:szCs w:val="24"/>
        </w:rPr>
        <w:t xml:space="preserve">) </w:t>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u w:val="single"/>
        </w:rPr>
        <w:t>100 Marks</w:t>
      </w:r>
    </w:p>
    <w:p w:rsidR="00AB5E28" w:rsidRPr="00E23E10" w:rsidRDefault="00404AE3" w:rsidP="00AB5E28">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p>
    <w:p w:rsidR="00404AE3" w:rsidRPr="00E23E10" w:rsidRDefault="00404AE3" w:rsidP="003768C5">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G. Chaucer.</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Prologue to the Canterbury Tales</w:t>
      </w:r>
    </w:p>
    <w:p w:rsidR="00404AE3" w:rsidRPr="00E23E10" w:rsidRDefault="00404AE3" w:rsidP="00404AE3">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 Spenser.</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Faerie Queen Book-I, Epithalamion.</w:t>
      </w:r>
    </w:p>
    <w:p w:rsidR="00404AE3" w:rsidRPr="00E23E10" w:rsidRDefault="00404AE3" w:rsidP="00404AE3">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 Milton.</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Paradise lost Book-IX.</w:t>
      </w:r>
    </w:p>
    <w:p w:rsidR="00404AE3" w:rsidRPr="00E23E10" w:rsidRDefault="00404AE3" w:rsidP="00404AE3">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John Donne.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Extasie.</w:t>
      </w:r>
    </w:p>
    <w:p w:rsidR="00404AE3" w:rsidRPr="00E23E10" w:rsidRDefault="00404AE3" w:rsidP="00404AE3">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John Dryden.</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Absalom &amp; Achitophel part – I.</w:t>
      </w:r>
    </w:p>
    <w:p w:rsidR="00404AE3" w:rsidRPr="00E23E10" w:rsidRDefault="00404AE3" w:rsidP="00404AE3">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 Pope.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Essay on Man.</w:t>
      </w:r>
    </w:p>
    <w:p w:rsidR="00404AE3" w:rsidRPr="00E23E10" w:rsidRDefault="00404AE3" w:rsidP="00404AE3">
      <w:pPr>
        <w:pStyle w:val="ListParagraph"/>
        <w:numPr>
          <w:ilvl w:val="0"/>
          <w:numId w:val="1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 Blake.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Songs of Innocence and Experience.</w:t>
      </w:r>
    </w:p>
    <w:tbl>
      <w:tblPr>
        <w:tblStyle w:val="TableGrid"/>
        <w:tblW w:w="0" w:type="auto"/>
        <w:tblLook w:val="04A0"/>
      </w:tblPr>
      <w:tblGrid>
        <w:gridCol w:w="2358"/>
      </w:tblGrid>
      <w:tr w:rsidR="00404AE3" w:rsidRPr="00E23E10" w:rsidTr="005F6610">
        <w:tc>
          <w:tcPr>
            <w:tcW w:w="2358" w:type="dxa"/>
          </w:tcPr>
          <w:p w:rsidR="00404AE3" w:rsidRPr="00E23E10" w:rsidRDefault="00404AE3" w:rsidP="00404AE3">
            <w:pPr>
              <w:spacing w:line="360" w:lineRule="auto"/>
              <w:jc w:val="both"/>
              <w:rPr>
                <w:rFonts w:asciiTheme="majorBidi" w:hAnsiTheme="majorBidi" w:cstheme="majorBidi"/>
                <w:b/>
                <w:i/>
                <w:sz w:val="24"/>
                <w:szCs w:val="24"/>
              </w:rPr>
            </w:pPr>
            <w:r w:rsidRPr="00E23E10">
              <w:rPr>
                <w:rFonts w:asciiTheme="majorBidi" w:hAnsiTheme="majorBidi" w:cstheme="majorBidi"/>
                <w:b/>
                <w:i/>
                <w:sz w:val="24"/>
                <w:szCs w:val="24"/>
              </w:rPr>
              <w:t xml:space="preserve">Books Recommended: </w:t>
            </w:r>
          </w:p>
        </w:tc>
      </w:tr>
    </w:tbl>
    <w:p w:rsidR="00AB5E28" w:rsidRPr="00E23E10" w:rsidRDefault="00AB5E28" w:rsidP="00AB5E28">
      <w:pPr>
        <w:pStyle w:val="ListParagraph"/>
        <w:spacing w:line="360" w:lineRule="auto"/>
        <w:jc w:val="both"/>
        <w:rPr>
          <w:rFonts w:asciiTheme="majorBidi" w:hAnsiTheme="majorBidi" w:cstheme="majorBidi"/>
          <w:sz w:val="24"/>
          <w:szCs w:val="24"/>
        </w:rPr>
      </w:pPr>
    </w:p>
    <w:p w:rsidR="00404AE3" w:rsidRPr="00E23E10" w:rsidRDefault="00404AE3" w:rsidP="00404AE3">
      <w:pPr>
        <w:pStyle w:val="ListParagraph"/>
        <w:numPr>
          <w:ilvl w:val="0"/>
          <w:numId w:val="20"/>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Herbert Grierson &amp; J.C. Smith.</w:t>
      </w:r>
      <w:r w:rsidRPr="00E23E10">
        <w:rPr>
          <w:rFonts w:asciiTheme="majorBidi" w:hAnsiTheme="majorBidi" w:cstheme="majorBidi"/>
          <w:sz w:val="24"/>
          <w:szCs w:val="24"/>
        </w:rPr>
        <w:tab/>
        <w:t>---------------------------</w:t>
      </w:r>
      <w:r w:rsidRPr="00E23E10">
        <w:rPr>
          <w:rFonts w:asciiTheme="majorBidi" w:hAnsiTheme="majorBidi" w:cstheme="majorBidi"/>
          <w:sz w:val="24"/>
          <w:szCs w:val="24"/>
        </w:rPr>
        <w:tab/>
        <w:t>A History of English Poetry.</w:t>
      </w:r>
    </w:p>
    <w:p w:rsidR="00404AE3" w:rsidRPr="00E23E10" w:rsidRDefault="00404AE3" w:rsidP="00404AE3">
      <w:pPr>
        <w:pStyle w:val="ListParagraph"/>
        <w:numPr>
          <w:ilvl w:val="0"/>
          <w:numId w:val="20"/>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Renwick.</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An Essay on Renaissance Poetry.</w:t>
      </w:r>
    </w:p>
    <w:p w:rsidR="00404AE3" w:rsidRPr="00E23E10" w:rsidRDefault="00404AE3" w:rsidP="00404AE3">
      <w:pPr>
        <w:pStyle w:val="ListParagraph"/>
        <w:numPr>
          <w:ilvl w:val="0"/>
          <w:numId w:val="20"/>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Hugh Walker.</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English Satire and Satirists.</w:t>
      </w:r>
    </w:p>
    <w:p w:rsidR="00404AE3" w:rsidRPr="00E23E10" w:rsidRDefault="00404AE3" w:rsidP="00404AE3">
      <w:pPr>
        <w:pStyle w:val="ListParagraph"/>
        <w:numPr>
          <w:ilvl w:val="0"/>
          <w:numId w:val="20"/>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Oliven Elton. </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Survey of English Literature.</w:t>
      </w:r>
    </w:p>
    <w:p w:rsidR="00404AE3" w:rsidRPr="00E23E10" w:rsidRDefault="00404AE3" w:rsidP="00404AE3">
      <w:pPr>
        <w:pStyle w:val="ListParagraph"/>
        <w:numPr>
          <w:ilvl w:val="0"/>
          <w:numId w:val="20"/>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Court Hope.</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History of English Poetry.</w:t>
      </w:r>
    </w:p>
    <w:p w:rsidR="00404AE3" w:rsidRPr="00E23E10" w:rsidRDefault="00404AE3" w:rsidP="00AB5E28">
      <w:pPr>
        <w:spacing w:line="360" w:lineRule="auto"/>
        <w:ind w:left="1440" w:hanging="1440"/>
        <w:jc w:val="both"/>
        <w:rPr>
          <w:rFonts w:asciiTheme="majorBidi" w:hAnsiTheme="majorBidi" w:cstheme="majorBidi"/>
          <w:sz w:val="24"/>
          <w:szCs w:val="24"/>
        </w:rPr>
      </w:pPr>
      <w:r w:rsidRPr="00E23E10">
        <w:rPr>
          <w:rFonts w:asciiTheme="majorBidi" w:hAnsiTheme="majorBidi" w:cstheme="majorBidi"/>
          <w:b/>
          <w:sz w:val="24"/>
          <w:szCs w:val="24"/>
          <w:u w:val="single"/>
        </w:rPr>
        <w:t>Note: -</w:t>
      </w:r>
      <w:r w:rsidRPr="00E23E10">
        <w:rPr>
          <w:rFonts w:asciiTheme="majorBidi" w:hAnsiTheme="majorBidi" w:cstheme="majorBidi"/>
          <w:sz w:val="24"/>
          <w:szCs w:val="24"/>
        </w:rPr>
        <w:t xml:space="preserve"> </w:t>
      </w:r>
      <w:r w:rsidRPr="00E23E10">
        <w:rPr>
          <w:rFonts w:asciiTheme="majorBidi" w:hAnsiTheme="majorBidi" w:cstheme="majorBidi"/>
          <w:sz w:val="24"/>
          <w:szCs w:val="24"/>
        </w:rPr>
        <w:tab/>
        <w:t>The Books published by ‘English Men of letters’ Series and “Ox</w:t>
      </w:r>
      <w:r w:rsidR="00AB5E28" w:rsidRPr="00E23E10">
        <w:rPr>
          <w:rFonts w:asciiTheme="majorBidi" w:hAnsiTheme="majorBidi" w:cstheme="majorBidi"/>
          <w:sz w:val="24"/>
          <w:szCs w:val="24"/>
        </w:rPr>
        <w:t xml:space="preserve">ford Clarendon’ series on </w:t>
      </w:r>
      <w:r w:rsidRPr="00E23E10">
        <w:rPr>
          <w:rFonts w:asciiTheme="majorBidi" w:hAnsiTheme="majorBidi" w:cstheme="majorBidi"/>
          <w:sz w:val="24"/>
          <w:szCs w:val="24"/>
        </w:rPr>
        <w:t xml:space="preserve"> the prescribed poets are also recommended.</w:t>
      </w:r>
    </w:p>
    <w:p w:rsidR="00404AE3" w:rsidRPr="00E23E10" w:rsidRDefault="00404AE3" w:rsidP="00404AE3">
      <w:pPr>
        <w:spacing w:line="360" w:lineRule="auto"/>
        <w:ind w:left="1440" w:hanging="1440"/>
        <w:jc w:val="both"/>
        <w:rPr>
          <w:rFonts w:asciiTheme="majorBidi" w:hAnsiTheme="majorBidi" w:cstheme="majorBidi"/>
          <w:sz w:val="24"/>
          <w:szCs w:val="24"/>
        </w:rPr>
      </w:pPr>
    </w:p>
    <w:p w:rsidR="00404AE3" w:rsidRPr="00E23E10" w:rsidRDefault="00404AE3" w:rsidP="00404AE3">
      <w:pPr>
        <w:spacing w:line="360" w:lineRule="auto"/>
        <w:rPr>
          <w:rFonts w:asciiTheme="majorBidi" w:hAnsiTheme="majorBidi" w:cstheme="majorBidi"/>
          <w:sz w:val="24"/>
          <w:szCs w:val="24"/>
        </w:rPr>
      </w:pPr>
      <w:r w:rsidRPr="00E23E10">
        <w:rPr>
          <w:rFonts w:asciiTheme="majorBidi" w:hAnsiTheme="majorBidi" w:cstheme="majorBidi"/>
          <w:sz w:val="24"/>
          <w:szCs w:val="24"/>
        </w:rPr>
        <w:br w:type="page"/>
      </w:r>
    </w:p>
    <w:p w:rsidR="004A513D" w:rsidRPr="00E23E10" w:rsidRDefault="004A513D" w:rsidP="00404AE3">
      <w:pPr>
        <w:spacing w:line="360" w:lineRule="auto"/>
        <w:jc w:val="both"/>
        <w:rPr>
          <w:rFonts w:asciiTheme="majorBidi" w:hAnsiTheme="majorBidi" w:cstheme="majorBidi"/>
          <w:b/>
          <w:iCs/>
          <w:sz w:val="24"/>
          <w:szCs w:val="24"/>
          <w:u w:val="single"/>
        </w:rPr>
      </w:pPr>
    </w:p>
    <w:p w:rsidR="004A513D" w:rsidRPr="00E23E10" w:rsidRDefault="00404AE3" w:rsidP="00404AE3">
      <w:pPr>
        <w:spacing w:line="360" w:lineRule="auto"/>
        <w:jc w:val="both"/>
        <w:rPr>
          <w:rFonts w:asciiTheme="majorBidi" w:hAnsiTheme="majorBidi" w:cstheme="majorBidi"/>
          <w:b/>
          <w:iCs/>
          <w:sz w:val="24"/>
          <w:szCs w:val="24"/>
          <w:u w:val="single"/>
        </w:rPr>
      </w:pPr>
      <w:r w:rsidRPr="00E23E10">
        <w:rPr>
          <w:rFonts w:asciiTheme="majorBidi" w:hAnsiTheme="majorBidi" w:cstheme="majorBidi"/>
          <w:b/>
          <w:iCs/>
          <w:sz w:val="24"/>
          <w:szCs w:val="24"/>
          <w:u w:val="single"/>
        </w:rPr>
        <w:t xml:space="preserve">Paper-IV: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Cs/>
          <w:sz w:val="24"/>
          <w:szCs w:val="24"/>
          <w:u w:val="single"/>
        </w:rPr>
        <w:t>(Poetry from 1770</w:t>
      </w:r>
      <w:r w:rsidR="006A47FB">
        <w:rPr>
          <w:rFonts w:asciiTheme="majorBidi" w:hAnsiTheme="majorBidi" w:cstheme="majorBidi"/>
          <w:b/>
          <w:iCs/>
          <w:sz w:val="24"/>
          <w:szCs w:val="24"/>
          <w:u w:val="single"/>
        </w:rPr>
        <w:t xml:space="preserve"> </w:t>
      </w:r>
      <w:r w:rsidRPr="00E23E10">
        <w:rPr>
          <w:rFonts w:asciiTheme="majorBidi" w:hAnsiTheme="majorBidi" w:cstheme="majorBidi"/>
          <w:b/>
          <w:iCs/>
          <w:sz w:val="24"/>
          <w:szCs w:val="24"/>
          <w:u w:val="single"/>
        </w:rPr>
        <w:t>to 1966)</w:t>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rPr>
        <w:tab/>
      </w:r>
      <w:r w:rsidRPr="00E23E10">
        <w:rPr>
          <w:rFonts w:asciiTheme="majorBidi" w:hAnsiTheme="majorBidi" w:cstheme="majorBidi"/>
          <w:b/>
          <w:iCs/>
          <w:sz w:val="24"/>
          <w:szCs w:val="24"/>
          <w:u w:val="single"/>
        </w:rPr>
        <w:t xml:space="preserve"> 100 Marks</w:t>
      </w:r>
      <w:r w:rsidRPr="00E23E10">
        <w:rPr>
          <w:rFonts w:asciiTheme="majorBidi" w:hAnsiTheme="majorBidi" w:cstheme="majorBidi"/>
          <w:b/>
          <w:i/>
          <w:sz w:val="24"/>
          <w:szCs w:val="24"/>
          <w:u w:val="single"/>
        </w:rPr>
        <w:t xml:space="preserve"> </w:t>
      </w:r>
      <w:r w:rsidRPr="00E23E10">
        <w:rPr>
          <w:rFonts w:asciiTheme="majorBidi" w:hAnsiTheme="majorBidi" w:cstheme="majorBidi"/>
          <w:sz w:val="24"/>
          <w:szCs w:val="24"/>
        </w:rPr>
        <w:t xml:space="preserve">    </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William Word worth</w:t>
      </w:r>
      <w:r w:rsidRPr="00E23E10">
        <w:rPr>
          <w:rFonts w:asciiTheme="majorBidi" w:hAnsiTheme="majorBidi" w:cstheme="majorBidi"/>
          <w:sz w:val="24"/>
          <w:szCs w:val="24"/>
        </w:rPr>
        <w:tab/>
        <w:t>Prelude Book-I, Ode on Intimations of Immortality, &amp; Tin tern Abbey.</w:t>
      </w:r>
    </w:p>
    <w:p w:rsidR="00404AE3" w:rsidRPr="00E23E10" w:rsidRDefault="008A3BD5" w:rsidP="00404AE3">
      <w:pPr>
        <w:pStyle w:val="ListParagraph"/>
        <w:numPr>
          <w:ilvl w:val="0"/>
          <w:numId w:val="21"/>
        </w:numPr>
        <w:spacing w:line="360" w:lineRule="auto"/>
        <w:jc w:val="both"/>
        <w:rPr>
          <w:rFonts w:asciiTheme="majorBidi" w:hAnsiTheme="majorBidi" w:cstheme="majorBidi"/>
          <w:sz w:val="24"/>
          <w:szCs w:val="24"/>
        </w:rPr>
      </w:pPr>
      <w:r>
        <w:rPr>
          <w:rFonts w:asciiTheme="majorBidi" w:hAnsiTheme="majorBidi" w:cstheme="majorBidi"/>
          <w:sz w:val="24"/>
          <w:szCs w:val="24"/>
        </w:rPr>
        <w:t>S.T. Coleridge.</w:t>
      </w:r>
      <w:r>
        <w:rPr>
          <w:rFonts w:asciiTheme="majorBidi" w:hAnsiTheme="majorBidi" w:cstheme="majorBidi"/>
          <w:sz w:val="24"/>
          <w:szCs w:val="24"/>
        </w:rPr>
        <w:tab/>
      </w:r>
      <w:r w:rsidR="00404AE3" w:rsidRPr="00E23E10">
        <w:rPr>
          <w:rFonts w:asciiTheme="majorBidi" w:hAnsiTheme="majorBidi" w:cstheme="majorBidi"/>
          <w:sz w:val="24"/>
          <w:szCs w:val="24"/>
        </w:rPr>
        <w:t>Ancient Mariner, Charitable, Kubla Khan, Ode on Dejection.</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P.B. Shelley.</w:t>
      </w:r>
      <w:r w:rsidRPr="00E23E10">
        <w:rPr>
          <w:rFonts w:asciiTheme="majorBidi" w:hAnsiTheme="majorBidi" w:cstheme="majorBidi"/>
          <w:sz w:val="24"/>
          <w:szCs w:val="24"/>
        </w:rPr>
        <w:tab/>
      </w:r>
      <w:r w:rsidRPr="00E23E10">
        <w:rPr>
          <w:rFonts w:asciiTheme="majorBidi" w:hAnsiTheme="majorBidi" w:cstheme="majorBidi"/>
          <w:sz w:val="24"/>
          <w:szCs w:val="24"/>
        </w:rPr>
        <w:tab/>
        <w:t>Prometheus Unbound, Adonais.</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 Keats.</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Odes.</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Tennyson.</w:t>
      </w:r>
      <w:r w:rsidRPr="00E23E10">
        <w:rPr>
          <w:rFonts w:asciiTheme="majorBidi" w:hAnsiTheme="majorBidi" w:cstheme="majorBidi"/>
          <w:sz w:val="24"/>
          <w:szCs w:val="24"/>
        </w:rPr>
        <w:tab/>
      </w:r>
      <w:r w:rsidRPr="00E23E10">
        <w:rPr>
          <w:rFonts w:asciiTheme="majorBidi" w:hAnsiTheme="majorBidi" w:cstheme="majorBidi"/>
          <w:sz w:val="24"/>
          <w:szCs w:val="24"/>
        </w:rPr>
        <w:tab/>
        <w:t>In Memoriam.</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Browning.</w:t>
      </w:r>
      <w:r w:rsidRPr="00E23E10">
        <w:rPr>
          <w:rFonts w:asciiTheme="majorBidi" w:hAnsiTheme="majorBidi" w:cstheme="majorBidi"/>
          <w:sz w:val="24"/>
          <w:szCs w:val="24"/>
        </w:rPr>
        <w:tab/>
      </w:r>
      <w:r w:rsidRPr="00E23E10">
        <w:rPr>
          <w:rFonts w:asciiTheme="majorBidi" w:hAnsiTheme="majorBidi" w:cstheme="majorBidi"/>
          <w:sz w:val="24"/>
          <w:szCs w:val="24"/>
        </w:rPr>
        <w:tab/>
        <w:t>Rabbi Ben Ezra, The Last Ride Together, My Last Duchess, Love</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 among    Ruins, Cali ban upon Setebos.</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Mathew Arnold.</w:t>
      </w:r>
      <w:r w:rsidRPr="00E23E10">
        <w:rPr>
          <w:rFonts w:asciiTheme="majorBidi" w:hAnsiTheme="majorBidi" w:cstheme="majorBidi"/>
          <w:sz w:val="24"/>
          <w:szCs w:val="24"/>
        </w:rPr>
        <w:tab/>
        <w:t>Sohrab and Rostam, Dover Beach.</w:t>
      </w:r>
    </w:p>
    <w:p w:rsidR="00404AE3" w:rsidRPr="00E23E10" w:rsidRDefault="00404AE3" w:rsidP="00404AE3">
      <w:pPr>
        <w:pStyle w:val="ListParagraph"/>
        <w:numPr>
          <w:ilvl w:val="0"/>
          <w:numId w:val="2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W.B. Yeats:</w:t>
      </w:r>
      <w:r w:rsidRPr="00E23E10">
        <w:rPr>
          <w:rFonts w:asciiTheme="majorBidi" w:hAnsiTheme="majorBidi" w:cstheme="majorBidi"/>
          <w:sz w:val="24"/>
          <w:szCs w:val="24"/>
        </w:rPr>
        <w:tab/>
      </w:r>
      <w:r w:rsidRPr="00E23E10">
        <w:rPr>
          <w:rFonts w:asciiTheme="majorBidi" w:hAnsiTheme="majorBidi" w:cstheme="majorBidi"/>
          <w:sz w:val="24"/>
          <w:szCs w:val="24"/>
        </w:rPr>
        <w:tab/>
        <w:t>Selected poetry edited by A. Norman Jeffares.</w:t>
      </w:r>
    </w:p>
    <w:p w:rsidR="00404AE3" w:rsidRPr="00E23E10" w:rsidRDefault="00404AE3" w:rsidP="00404AE3">
      <w:pPr>
        <w:pStyle w:val="ListParagraph"/>
        <w:spacing w:line="360" w:lineRule="auto"/>
        <w:ind w:left="2880"/>
        <w:jc w:val="both"/>
        <w:rPr>
          <w:rFonts w:asciiTheme="majorBidi" w:hAnsiTheme="majorBidi" w:cstheme="majorBidi"/>
          <w:sz w:val="24"/>
          <w:szCs w:val="24"/>
        </w:rPr>
      </w:pPr>
      <w:r w:rsidRPr="00E23E10">
        <w:rPr>
          <w:rFonts w:asciiTheme="majorBidi" w:hAnsiTheme="majorBidi" w:cstheme="majorBidi"/>
          <w:sz w:val="24"/>
          <w:szCs w:val="24"/>
        </w:rPr>
        <w:t>The Following poems are prescribed:</w:t>
      </w:r>
    </w:p>
    <w:p w:rsidR="00404AE3" w:rsidRPr="00E23E10" w:rsidRDefault="00404AE3" w:rsidP="00404AE3">
      <w:pPr>
        <w:pStyle w:val="ListParagraph"/>
        <w:spacing w:line="360" w:lineRule="auto"/>
        <w:ind w:left="2880"/>
        <w:jc w:val="both"/>
        <w:rPr>
          <w:rFonts w:asciiTheme="majorBidi" w:hAnsiTheme="majorBidi" w:cstheme="majorBidi"/>
          <w:sz w:val="24"/>
          <w:szCs w:val="24"/>
        </w:rPr>
      </w:pPr>
      <w:r w:rsidRPr="00E23E10">
        <w:rPr>
          <w:rFonts w:asciiTheme="majorBidi" w:hAnsiTheme="majorBidi" w:cstheme="majorBidi"/>
          <w:sz w:val="24"/>
          <w:szCs w:val="24"/>
        </w:rPr>
        <w:t xml:space="preserve"> (i)The Stolen child, (ii) To the Rose upon Rood of time, (iii) The Lake of Innisfree, (iv) The lover tells of the Rose in his heart, (v) The gyres, (vi) The people (vii) The Second coming (viii) The tower (ix) Among School Children, (x) A dialogue of self and soul, (xi) Byzantium, (xii) Are you content?  </w:t>
      </w:r>
    </w:p>
    <w:p w:rsidR="00D47EB7" w:rsidRPr="00E23E10" w:rsidRDefault="00D47EB7"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      </w:t>
      </w:r>
      <w:r w:rsidR="00404AE3" w:rsidRPr="00E23E10">
        <w:rPr>
          <w:rFonts w:asciiTheme="majorBidi" w:hAnsiTheme="majorBidi" w:cstheme="majorBidi"/>
          <w:sz w:val="24"/>
          <w:szCs w:val="24"/>
        </w:rPr>
        <w:t xml:space="preserve"> 9.     T.S. Eliot.</w:t>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t>The Waste Land</w:t>
      </w:r>
    </w:p>
    <w:p w:rsidR="00D47EB7" w:rsidRPr="00E23E10" w:rsidRDefault="00D47EB7">
      <w:pPr>
        <w:rPr>
          <w:rFonts w:asciiTheme="majorBidi" w:hAnsiTheme="majorBidi" w:cstheme="majorBidi"/>
          <w:sz w:val="24"/>
          <w:szCs w:val="24"/>
        </w:rPr>
      </w:pPr>
      <w:r w:rsidRPr="00E23E10">
        <w:rPr>
          <w:rFonts w:asciiTheme="majorBidi" w:hAnsiTheme="majorBidi" w:cstheme="majorBidi"/>
          <w:sz w:val="24"/>
          <w:szCs w:val="24"/>
        </w:rPr>
        <w:br w:type="page"/>
      </w:r>
    </w:p>
    <w:p w:rsidR="008A3BD5" w:rsidRDefault="008A3BD5" w:rsidP="00404AE3">
      <w:pPr>
        <w:spacing w:line="360" w:lineRule="auto"/>
        <w:jc w:val="both"/>
        <w:rPr>
          <w:rFonts w:asciiTheme="majorBidi" w:hAnsiTheme="majorBidi" w:cstheme="majorBidi"/>
          <w:sz w:val="24"/>
          <w:szCs w:val="24"/>
        </w:rPr>
      </w:pPr>
    </w:p>
    <w:p w:rsidR="00D47EB7" w:rsidRPr="00E23E10" w:rsidRDefault="00404AE3" w:rsidP="00404AE3">
      <w:pPr>
        <w:spacing w:line="360" w:lineRule="auto"/>
        <w:jc w:val="both"/>
        <w:rPr>
          <w:rFonts w:asciiTheme="majorBidi" w:hAnsiTheme="majorBidi" w:cstheme="majorBidi"/>
          <w:b/>
          <w:iCs/>
          <w:sz w:val="24"/>
          <w:szCs w:val="24"/>
          <w:u w:val="single"/>
        </w:rPr>
      </w:pPr>
      <w:r w:rsidRPr="00E23E10">
        <w:rPr>
          <w:rFonts w:asciiTheme="majorBidi" w:hAnsiTheme="majorBidi" w:cstheme="majorBidi"/>
          <w:b/>
          <w:iCs/>
          <w:sz w:val="24"/>
          <w:szCs w:val="24"/>
          <w:u w:val="single"/>
        </w:rPr>
        <w:t xml:space="preserve">Paper – V: </w:t>
      </w:r>
    </w:p>
    <w:p w:rsidR="00D47EB7" w:rsidRPr="00E23E10" w:rsidRDefault="0026692C" w:rsidP="00D47EB7">
      <w:pPr>
        <w:spacing w:line="360" w:lineRule="auto"/>
        <w:jc w:val="both"/>
        <w:rPr>
          <w:rFonts w:asciiTheme="majorBidi" w:hAnsiTheme="majorBidi" w:cstheme="majorBidi"/>
          <w:b/>
          <w:iCs/>
          <w:sz w:val="24"/>
          <w:szCs w:val="24"/>
        </w:rPr>
      </w:pPr>
      <w:r w:rsidRPr="00E23E10">
        <w:rPr>
          <w:rFonts w:asciiTheme="majorBidi" w:hAnsiTheme="majorBidi" w:cstheme="majorBidi"/>
          <w:b/>
          <w:iCs/>
          <w:sz w:val="24"/>
          <w:szCs w:val="24"/>
          <w:u w:val="single"/>
        </w:rPr>
        <w:t>Pros</w:t>
      </w:r>
      <w:r w:rsidR="00404AE3" w:rsidRPr="00E23E10">
        <w:rPr>
          <w:rFonts w:asciiTheme="majorBidi" w:hAnsiTheme="majorBidi" w:cstheme="majorBidi"/>
          <w:b/>
          <w:iCs/>
          <w:sz w:val="24"/>
          <w:szCs w:val="24"/>
          <w:u w:val="single"/>
        </w:rPr>
        <w:t>:</w:t>
      </w:r>
      <w:r w:rsidR="00404AE3" w:rsidRPr="00E23E10">
        <w:rPr>
          <w:rFonts w:asciiTheme="majorBidi" w:hAnsiTheme="majorBidi" w:cstheme="majorBidi"/>
          <w:b/>
          <w:iCs/>
          <w:sz w:val="24"/>
          <w:szCs w:val="24"/>
        </w:rPr>
        <w:tab/>
      </w:r>
      <w:r w:rsidR="00404AE3" w:rsidRPr="00E23E10">
        <w:rPr>
          <w:rFonts w:asciiTheme="majorBidi" w:hAnsiTheme="majorBidi" w:cstheme="majorBidi"/>
          <w:b/>
          <w:iCs/>
          <w:sz w:val="24"/>
          <w:szCs w:val="24"/>
        </w:rPr>
        <w:tab/>
      </w:r>
      <w:r w:rsidR="00404AE3" w:rsidRPr="00E23E10">
        <w:rPr>
          <w:rFonts w:asciiTheme="majorBidi" w:hAnsiTheme="majorBidi" w:cstheme="majorBidi"/>
          <w:b/>
          <w:iCs/>
          <w:sz w:val="24"/>
          <w:szCs w:val="24"/>
        </w:rPr>
        <w:tab/>
      </w:r>
      <w:r w:rsidR="00404AE3" w:rsidRPr="00E23E10">
        <w:rPr>
          <w:rFonts w:asciiTheme="majorBidi" w:hAnsiTheme="majorBidi" w:cstheme="majorBidi"/>
          <w:b/>
          <w:iCs/>
          <w:sz w:val="24"/>
          <w:szCs w:val="24"/>
        </w:rPr>
        <w:tab/>
      </w:r>
      <w:r w:rsidR="00404AE3" w:rsidRPr="00E23E10">
        <w:rPr>
          <w:rFonts w:asciiTheme="majorBidi" w:hAnsiTheme="majorBidi" w:cstheme="majorBidi"/>
          <w:b/>
          <w:iCs/>
          <w:sz w:val="24"/>
          <w:szCs w:val="24"/>
        </w:rPr>
        <w:tab/>
      </w:r>
      <w:r w:rsidR="00404AE3" w:rsidRPr="00E23E10">
        <w:rPr>
          <w:rFonts w:asciiTheme="majorBidi" w:hAnsiTheme="majorBidi" w:cstheme="majorBidi"/>
          <w:b/>
          <w:iCs/>
          <w:sz w:val="24"/>
          <w:szCs w:val="24"/>
        </w:rPr>
        <w:tab/>
      </w:r>
      <w:r w:rsidR="00404AE3" w:rsidRPr="00E23E10">
        <w:rPr>
          <w:rFonts w:asciiTheme="majorBidi" w:hAnsiTheme="majorBidi" w:cstheme="majorBidi"/>
          <w:b/>
          <w:iCs/>
          <w:sz w:val="24"/>
          <w:szCs w:val="24"/>
        </w:rPr>
        <w:tab/>
      </w:r>
    </w:p>
    <w:p w:rsidR="00404AE3" w:rsidRPr="00E23E10" w:rsidRDefault="00404AE3" w:rsidP="00D47EB7">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Bacon.</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00C503B6">
        <w:rPr>
          <w:rFonts w:asciiTheme="majorBidi" w:hAnsiTheme="majorBidi" w:cstheme="majorBidi"/>
          <w:sz w:val="24"/>
          <w:szCs w:val="24"/>
        </w:rPr>
        <w:tab/>
      </w:r>
      <w:r w:rsidRPr="00E23E10">
        <w:rPr>
          <w:rFonts w:asciiTheme="majorBidi" w:hAnsiTheme="majorBidi" w:cstheme="majorBidi"/>
          <w:sz w:val="24"/>
          <w:szCs w:val="24"/>
        </w:rPr>
        <w:t>Essays (O.U.P)</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Swift.</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00C503B6">
        <w:rPr>
          <w:rFonts w:asciiTheme="majorBidi" w:hAnsiTheme="majorBidi" w:cstheme="majorBidi"/>
          <w:sz w:val="24"/>
          <w:szCs w:val="24"/>
        </w:rPr>
        <w:tab/>
      </w:r>
      <w:r w:rsidRPr="00E23E10">
        <w:rPr>
          <w:rFonts w:asciiTheme="majorBidi" w:hAnsiTheme="majorBidi" w:cstheme="majorBidi"/>
          <w:sz w:val="24"/>
          <w:szCs w:val="24"/>
        </w:rPr>
        <w:t>Gulliver’s travels (1</w:t>
      </w:r>
      <w:r w:rsidRPr="00E23E10">
        <w:rPr>
          <w:rFonts w:asciiTheme="majorBidi" w:hAnsiTheme="majorBidi" w:cstheme="majorBidi"/>
          <w:sz w:val="24"/>
          <w:szCs w:val="24"/>
          <w:vertAlign w:val="superscript"/>
        </w:rPr>
        <w:t>st</w:t>
      </w:r>
      <w:r w:rsidRPr="00E23E10">
        <w:rPr>
          <w:rFonts w:asciiTheme="majorBidi" w:hAnsiTheme="majorBidi" w:cstheme="majorBidi"/>
          <w:sz w:val="24"/>
          <w:szCs w:val="24"/>
        </w:rPr>
        <w:t xml:space="preserve"> &amp;4</w:t>
      </w:r>
      <w:r w:rsidRPr="00E23E10">
        <w:rPr>
          <w:rFonts w:asciiTheme="majorBidi" w:hAnsiTheme="majorBidi" w:cstheme="majorBidi"/>
          <w:sz w:val="24"/>
          <w:szCs w:val="24"/>
          <w:vertAlign w:val="superscript"/>
        </w:rPr>
        <w:t>th</w:t>
      </w:r>
      <w:r w:rsidRPr="00E23E10">
        <w:rPr>
          <w:rFonts w:asciiTheme="majorBidi" w:hAnsiTheme="majorBidi" w:cstheme="majorBidi"/>
          <w:sz w:val="24"/>
          <w:szCs w:val="24"/>
        </w:rPr>
        <w:t xml:space="preserve"> Voyages).</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Dr. Johnson.</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00C503B6">
        <w:rPr>
          <w:rFonts w:asciiTheme="majorBidi" w:hAnsiTheme="majorBidi" w:cstheme="majorBidi"/>
          <w:sz w:val="24"/>
          <w:szCs w:val="24"/>
        </w:rPr>
        <w:tab/>
      </w:r>
      <w:r w:rsidRPr="00E23E10">
        <w:rPr>
          <w:rFonts w:asciiTheme="majorBidi" w:hAnsiTheme="majorBidi" w:cstheme="majorBidi"/>
          <w:sz w:val="24"/>
          <w:szCs w:val="24"/>
        </w:rPr>
        <w:t>Rasselas.</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Charles Lamb.</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00C503B6">
        <w:rPr>
          <w:rFonts w:asciiTheme="majorBidi" w:hAnsiTheme="majorBidi" w:cstheme="majorBidi"/>
          <w:sz w:val="24"/>
          <w:szCs w:val="24"/>
        </w:rPr>
        <w:tab/>
      </w:r>
      <w:r w:rsidRPr="00E23E10">
        <w:rPr>
          <w:rFonts w:asciiTheme="majorBidi" w:hAnsiTheme="majorBidi" w:cstheme="majorBidi"/>
          <w:sz w:val="24"/>
          <w:szCs w:val="24"/>
        </w:rPr>
        <w:t>Essays of Elia (O.U.P)</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Arnold.</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Culture and Anarchy.</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Carlyle.</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Past &amp; Present.</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Ruskin.</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Crown of the wild Olive.</w:t>
      </w:r>
    </w:p>
    <w:p w:rsidR="00404AE3" w:rsidRPr="00E23E10" w:rsidRDefault="00404AE3" w:rsidP="00404AE3">
      <w:pPr>
        <w:pStyle w:val="ListParagraph"/>
        <w:numPr>
          <w:ilvl w:val="0"/>
          <w:numId w:val="2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Aldous Huxley.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Ends and Means.</w:t>
      </w:r>
    </w:p>
    <w:tbl>
      <w:tblPr>
        <w:tblStyle w:val="TableGrid"/>
        <w:tblW w:w="0" w:type="auto"/>
        <w:tblLook w:val="04A0"/>
      </w:tblPr>
      <w:tblGrid>
        <w:gridCol w:w="2358"/>
      </w:tblGrid>
      <w:tr w:rsidR="00404AE3" w:rsidRPr="00E23E10" w:rsidTr="005F6610">
        <w:tc>
          <w:tcPr>
            <w:tcW w:w="2358" w:type="dxa"/>
          </w:tcPr>
          <w:p w:rsidR="00404AE3" w:rsidRPr="00E23E10" w:rsidRDefault="00404AE3" w:rsidP="00404AE3">
            <w:pPr>
              <w:spacing w:line="360" w:lineRule="auto"/>
              <w:jc w:val="both"/>
              <w:rPr>
                <w:rFonts w:asciiTheme="majorBidi" w:hAnsiTheme="majorBidi" w:cstheme="majorBidi"/>
                <w:b/>
                <w:i/>
                <w:sz w:val="24"/>
                <w:szCs w:val="24"/>
              </w:rPr>
            </w:pPr>
            <w:r w:rsidRPr="00E23E10">
              <w:rPr>
                <w:rFonts w:asciiTheme="majorBidi" w:hAnsiTheme="majorBidi" w:cstheme="majorBidi"/>
                <w:b/>
                <w:i/>
                <w:sz w:val="24"/>
                <w:szCs w:val="24"/>
              </w:rPr>
              <w:t xml:space="preserve">Books Recommended: </w:t>
            </w:r>
          </w:p>
        </w:tc>
      </w:tr>
    </w:tbl>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Basil Willey.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Seventeenth Century Background. </w:t>
      </w:r>
    </w:p>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Basil Willey.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Eighteenth Century Background.</w:t>
      </w:r>
    </w:p>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Basil Willey.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Nineteenth Century Studies. </w:t>
      </w:r>
    </w:p>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Basil Willey.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Further Nineteenth Century Studies.</w:t>
      </w:r>
    </w:p>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Basil Willey.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English Moralists.</w:t>
      </w:r>
    </w:p>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Hugh Walker</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English Essays and Essayists.</w:t>
      </w:r>
    </w:p>
    <w:p w:rsidR="00404AE3" w:rsidRPr="00E23E10" w:rsidRDefault="00404AE3" w:rsidP="00404AE3">
      <w:pPr>
        <w:pStyle w:val="ListParagraph"/>
        <w:numPr>
          <w:ilvl w:val="0"/>
          <w:numId w:val="24"/>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Hugh Walker</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English Satire and Satirists.</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u w:val="single"/>
        </w:rPr>
        <w:t>Note:</w:t>
      </w:r>
      <w:r w:rsidRPr="00E23E10">
        <w:rPr>
          <w:rFonts w:asciiTheme="majorBidi" w:hAnsiTheme="majorBidi" w:cstheme="majorBidi"/>
          <w:sz w:val="24"/>
          <w:szCs w:val="24"/>
        </w:rPr>
        <w:tab/>
      </w:r>
      <w:r w:rsidRPr="00E23E10">
        <w:rPr>
          <w:rFonts w:asciiTheme="majorBidi" w:hAnsiTheme="majorBidi" w:cstheme="majorBidi"/>
          <w:sz w:val="24"/>
          <w:szCs w:val="24"/>
        </w:rPr>
        <w:tab/>
        <w:t>The Books published by “English Men of Letters” series and “Oxford Clarendon” series on the prescribed writers are also recommended.</w:t>
      </w:r>
    </w:p>
    <w:p w:rsidR="00404AE3" w:rsidRPr="00E23E10" w:rsidRDefault="00404AE3" w:rsidP="00404AE3">
      <w:pPr>
        <w:spacing w:line="360" w:lineRule="auto"/>
        <w:jc w:val="both"/>
        <w:rPr>
          <w:rFonts w:asciiTheme="majorBidi" w:hAnsiTheme="majorBidi" w:cstheme="majorBidi"/>
          <w:sz w:val="24"/>
          <w:szCs w:val="24"/>
        </w:rPr>
      </w:pPr>
    </w:p>
    <w:p w:rsidR="00404AE3" w:rsidRPr="00E23E10" w:rsidRDefault="00404AE3" w:rsidP="00404AE3">
      <w:pPr>
        <w:spacing w:line="360" w:lineRule="auto"/>
        <w:jc w:val="both"/>
        <w:rPr>
          <w:rFonts w:asciiTheme="majorBidi" w:hAnsiTheme="majorBidi" w:cstheme="majorBidi"/>
          <w:b/>
          <w:sz w:val="24"/>
          <w:szCs w:val="24"/>
          <w:u w:val="single"/>
        </w:rPr>
      </w:pPr>
    </w:p>
    <w:p w:rsidR="00404AE3" w:rsidRPr="00E23E10" w:rsidRDefault="00404AE3" w:rsidP="00404AE3">
      <w:pPr>
        <w:spacing w:line="360" w:lineRule="auto"/>
        <w:jc w:val="both"/>
        <w:rPr>
          <w:rFonts w:asciiTheme="majorBidi" w:hAnsiTheme="majorBidi" w:cstheme="majorBidi"/>
          <w:b/>
          <w:sz w:val="24"/>
          <w:szCs w:val="24"/>
          <w:u w:val="single"/>
        </w:rPr>
      </w:pPr>
    </w:p>
    <w:p w:rsidR="00404AE3" w:rsidRPr="00E23E10" w:rsidRDefault="00404AE3" w:rsidP="00404AE3">
      <w:pPr>
        <w:spacing w:line="360" w:lineRule="auto"/>
        <w:rPr>
          <w:rFonts w:asciiTheme="majorBidi" w:hAnsiTheme="majorBidi" w:cstheme="majorBidi"/>
          <w:b/>
          <w:sz w:val="24"/>
          <w:szCs w:val="24"/>
          <w:u w:val="single"/>
        </w:rPr>
      </w:pPr>
      <w:r w:rsidRPr="00E23E10">
        <w:rPr>
          <w:rFonts w:asciiTheme="majorBidi" w:hAnsiTheme="majorBidi" w:cstheme="majorBidi"/>
          <w:b/>
          <w:sz w:val="24"/>
          <w:szCs w:val="24"/>
          <w:u w:val="single"/>
        </w:rPr>
        <w:br w:type="page"/>
      </w:r>
    </w:p>
    <w:p w:rsidR="0026692C" w:rsidRPr="00E23E10" w:rsidRDefault="0026692C" w:rsidP="008A3BD5">
      <w:pPr>
        <w:spacing w:line="360" w:lineRule="auto"/>
        <w:jc w:val="center"/>
        <w:rPr>
          <w:rFonts w:asciiTheme="majorBidi" w:hAnsiTheme="majorBidi" w:cstheme="majorBidi"/>
          <w:b/>
          <w:sz w:val="24"/>
          <w:szCs w:val="24"/>
          <w:u w:val="single"/>
        </w:rPr>
      </w:pPr>
      <w:r w:rsidRPr="00E23E10">
        <w:rPr>
          <w:rFonts w:asciiTheme="majorBidi" w:hAnsiTheme="majorBidi" w:cstheme="majorBidi"/>
          <w:b/>
          <w:sz w:val="24"/>
          <w:szCs w:val="24"/>
          <w:u w:val="single"/>
        </w:rPr>
        <w:lastRenderedPageBreak/>
        <w:t xml:space="preserve">M.A Final </w:t>
      </w:r>
    </w:p>
    <w:p w:rsidR="00404AE3" w:rsidRPr="00E23E10" w:rsidRDefault="00404AE3" w:rsidP="00404AE3">
      <w:pPr>
        <w:spacing w:line="360" w:lineRule="auto"/>
        <w:rPr>
          <w:rFonts w:asciiTheme="majorBidi" w:hAnsiTheme="majorBidi" w:cstheme="majorBidi"/>
          <w:b/>
          <w:sz w:val="24"/>
          <w:szCs w:val="24"/>
          <w:u w:val="single"/>
        </w:rPr>
      </w:pPr>
      <w:r w:rsidRPr="00E23E10">
        <w:rPr>
          <w:rFonts w:asciiTheme="majorBidi" w:hAnsiTheme="majorBidi" w:cstheme="majorBidi"/>
          <w:b/>
          <w:sz w:val="24"/>
          <w:szCs w:val="24"/>
          <w:u w:val="single"/>
        </w:rPr>
        <w:t>Syllabus</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b/>
        <w:t xml:space="preserve">The Following scheme of studies has been effective from1989 and onwards.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b/>
        <w:t>There shall be 4 papers each of 100 Marks and of three hours duration. There shall be comprehensive Viva-Voce examination of 100-Marks at the end of the examination.</w:t>
      </w:r>
    </w:p>
    <w:p w:rsidR="008A3BD5" w:rsidRDefault="00404AE3" w:rsidP="00404AE3">
      <w:pPr>
        <w:spacing w:line="360" w:lineRule="auto"/>
        <w:jc w:val="both"/>
        <w:rPr>
          <w:rFonts w:asciiTheme="majorBidi" w:hAnsiTheme="majorBidi" w:cstheme="majorBidi"/>
          <w:b/>
          <w:sz w:val="24"/>
          <w:szCs w:val="24"/>
          <w:u w:val="single"/>
        </w:rPr>
      </w:pPr>
      <w:r w:rsidRPr="00E23E10">
        <w:rPr>
          <w:rFonts w:asciiTheme="majorBidi" w:hAnsiTheme="majorBidi" w:cstheme="majorBidi"/>
          <w:b/>
          <w:sz w:val="24"/>
          <w:szCs w:val="24"/>
          <w:u w:val="single"/>
        </w:rPr>
        <w:t xml:space="preserve">Paper – I: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u w:val="single"/>
        </w:rPr>
        <w:t>Literary Criticism.</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b/>
          <w:i/>
          <w:sz w:val="24"/>
          <w:szCs w:val="24"/>
          <w:u w:val="single"/>
        </w:rPr>
        <w:t xml:space="preserve">100 Marks </w:t>
      </w:r>
      <w:r w:rsidRPr="00E23E10">
        <w:rPr>
          <w:rFonts w:asciiTheme="majorBidi" w:hAnsiTheme="majorBidi" w:cstheme="majorBidi"/>
          <w:sz w:val="24"/>
          <w:szCs w:val="24"/>
        </w:rPr>
        <w:t xml:space="preserve">  </w:t>
      </w:r>
    </w:p>
    <w:p w:rsidR="00404AE3" w:rsidRPr="00E23E10" w:rsidRDefault="00404AE3" w:rsidP="00404AE3">
      <w:pPr>
        <w:pStyle w:val="ListParagraph"/>
        <w:numPr>
          <w:ilvl w:val="0"/>
          <w:numId w:val="2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Aristotle.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Poetics.</w:t>
      </w:r>
    </w:p>
    <w:p w:rsidR="00404AE3" w:rsidRPr="00E23E10" w:rsidRDefault="00404AE3" w:rsidP="00404AE3">
      <w:pPr>
        <w:pStyle w:val="ListParagraph"/>
        <w:numPr>
          <w:ilvl w:val="0"/>
          <w:numId w:val="2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Longinus.</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On the Sublime.</w:t>
      </w:r>
    </w:p>
    <w:p w:rsidR="00404AE3" w:rsidRPr="00E23E10" w:rsidRDefault="00C503B6" w:rsidP="00404AE3">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Sidney.</w:t>
      </w:r>
      <w:r>
        <w:rPr>
          <w:rFonts w:asciiTheme="majorBidi" w:hAnsiTheme="majorBidi" w:cstheme="majorBidi"/>
          <w:sz w:val="24"/>
          <w:szCs w:val="24"/>
        </w:rPr>
        <w:tab/>
      </w:r>
      <w:r>
        <w:rPr>
          <w:rFonts w:asciiTheme="majorBidi" w:hAnsiTheme="majorBidi" w:cstheme="majorBidi"/>
          <w:sz w:val="24"/>
          <w:szCs w:val="24"/>
        </w:rPr>
        <w:tab/>
      </w:r>
      <w:r w:rsidR="00404AE3" w:rsidRPr="00E23E10">
        <w:rPr>
          <w:rFonts w:asciiTheme="majorBidi" w:hAnsiTheme="majorBidi" w:cstheme="majorBidi"/>
          <w:sz w:val="24"/>
          <w:szCs w:val="24"/>
        </w:rPr>
        <w:t>---------------------------</w:t>
      </w:r>
      <w:r w:rsidR="00404AE3" w:rsidRPr="00E23E10">
        <w:rPr>
          <w:rFonts w:asciiTheme="majorBidi" w:hAnsiTheme="majorBidi" w:cstheme="majorBidi"/>
          <w:sz w:val="24"/>
          <w:szCs w:val="24"/>
        </w:rPr>
        <w:tab/>
        <w:t>Defiance of poesy.</w:t>
      </w:r>
    </w:p>
    <w:p w:rsidR="00404AE3" w:rsidRPr="00E23E10" w:rsidRDefault="00C503B6" w:rsidP="00404AE3">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Dryden.</w:t>
      </w:r>
      <w:r>
        <w:rPr>
          <w:rFonts w:asciiTheme="majorBidi" w:hAnsiTheme="majorBidi" w:cstheme="majorBidi"/>
          <w:sz w:val="24"/>
          <w:szCs w:val="24"/>
        </w:rPr>
        <w:tab/>
      </w:r>
      <w:r w:rsidR="00404AE3" w:rsidRPr="00E23E10">
        <w:rPr>
          <w:rFonts w:asciiTheme="majorBidi" w:hAnsiTheme="majorBidi" w:cstheme="majorBidi"/>
          <w:sz w:val="24"/>
          <w:szCs w:val="24"/>
        </w:rPr>
        <w:tab/>
        <w:t>---------------------------</w:t>
      </w:r>
      <w:r w:rsidR="00404AE3" w:rsidRPr="00E23E10">
        <w:rPr>
          <w:rFonts w:asciiTheme="majorBidi" w:hAnsiTheme="majorBidi" w:cstheme="majorBidi"/>
          <w:sz w:val="24"/>
          <w:szCs w:val="24"/>
        </w:rPr>
        <w:tab/>
        <w:t>Essay on Dramatic poesy.</w:t>
      </w:r>
    </w:p>
    <w:p w:rsidR="00404AE3" w:rsidRPr="00E23E10" w:rsidRDefault="00404AE3" w:rsidP="00404AE3">
      <w:pPr>
        <w:pStyle w:val="ListParagraph"/>
        <w:numPr>
          <w:ilvl w:val="0"/>
          <w:numId w:val="2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Wordsworth.</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Preface to Lyrical Ballads (Chapters 14 &amp; 15).</w:t>
      </w:r>
    </w:p>
    <w:p w:rsidR="00404AE3" w:rsidRPr="00E23E10" w:rsidRDefault="00404AE3" w:rsidP="00404AE3">
      <w:pPr>
        <w:pStyle w:val="ListParagraph"/>
        <w:numPr>
          <w:ilvl w:val="0"/>
          <w:numId w:val="2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Coleridge.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Biographia Literaria (17</w:t>
      </w:r>
      <w:r w:rsidRPr="00E23E10">
        <w:rPr>
          <w:rFonts w:asciiTheme="majorBidi" w:hAnsiTheme="majorBidi" w:cstheme="majorBidi"/>
          <w:sz w:val="24"/>
          <w:szCs w:val="24"/>
          <w:vertAlign w:val="superscript"/>
        </w:rPr>
        <w:t>th</w:t>
      </w:r>
      <w:r w:rsidRPr="00E23E10">
        <w:rPr>
          <w:rFonts w:asciiTheme="majorBidi" w:hAnsiTheme="majorBidi" w:cstheme="majorBidi"/>
          <w:sz w:val="24"/>
          <w:szCs w:val="24"/>
        </w:rPr>
        <w:t xml:space="preserve"> &amp; 10</w:t>
      </w:r>
      <w:r w:rsidRPr="00E23E10">
        <w:rPr>
          <w:rFonts w:asciiTheme="majorBidi" w:hAnsiTheme="majorBidi" w:cstheme="majorBidi"/>
          <w:sz w:val="24"/>
          <w:szCs w:val="24"/>
          <w:vertAlign w:val="superscript"/>
        </w:rPr>
        <w:t>th</w:t>
      </w:r>
      <w:r w:rsidRPr="00E23E10">
        <w:rPr>
          <w:rFonts w:asciiTheme="majorBidi" w:hAnsiTheme="majorBidi" w:cstheme="majorBidi"/>
          <w:sz w:val="24"/>
          <w:szCs w:val="24"/>
        </w:rPr>
        <w:t xml:space="preserve"> chapters).</w:t>
      </w:r>
    </w:p>
    <w:p w:rsidR="00404AE3" w:rsidRPr="00E23E10" w:rsidRDefault="00C503B6" w:rsidP="002F692D">
      <w:pPr>
        <w:pStyle w:val="ListParagraph"/>
        <w:numPr>
          <w:ilvl w:val="0"/>
          <w:numId w:val="25"/>
        </w:numPr>
        <w:spacing w:line="360" w:lineRule="auto"/>
        <w:ind w:right="-90"/>
        <w:jc w:val="both"/>
        <w:rPr>
          <w:rFonts w:asciiTheme="majorBidi" w:hAnsiTheme="majorBidi" w:cstheme="majorBidi"/>
          <w:sz w:val="24"/>
          <w:szCs w:val="24"/>
        </w:rPr>
      </w:pPr>
      <w:r>
        <w:rPr>
          <w:rFonts w:asciiTheme="majorBidi" w:hAnsiTheme="majorBidi" w:cstheme="majorBidi"/>
          <w:sz w:val="24"/>
          <w:szCs w:val="24"/>
        </w:rPr>
        <w:t>Arnold.</w:t>
      </w:r>
      <w:r>
        <w:rPr>
          <w:rFonts w:asciiTheme="majorBidi" w:hAnsiTheme="majorBidi" w:cstheme="majorBidi"/>
          <w:sz w:val="24"/>
          <w:szCs w:val="24"/>
        </w:rPr>
        <w:tab/>
      </w:r>
      <w:r>
        <w:rPr>
          <w:rFonts w:asciiTheme="majorBidi" w:hAnsiTheme="majorBidi" w:cstheme="majorBidi"/>
          <w:sz w:val="24"/>
          <w:szCs w:val="24"/>
        </w:rPr>
        <w:tab/>
      </w:r>
      <w:r w:rsidR="00404AE3" w:rsidRPr="00E23E10">
        <w:rPr>
          <w:rFonts w:asciiTheme="majorBidi" w:hAnsiTheme="majorBidi" w:cstheme="majorBidi"/>
          <w:sz w:val="24"/>
          <w:szCs w:val="24"/>
        </w:rPr>
        <w:t>---------------------------</w:t>
      </w:r>
      <w:r w:rsidR="00404AE3" w:rsidRPr="00E23E10">
        <w:rPr>
          <w:rFonts w:asciiTheme="majorBidi" w:hAnsiTheme="majorBidi" w:cstheme="majorBidi"/>
          <w:sz w:val="24"/>
          <w:szCs w:val="24"/>
        </w:rPr>
        <w:tab/>
        <w:t>Function of Criticism, Study of Poetry.</w:t>
      </w:r>
    </w:p>
    <w:p w:rsidR="00404AE3" w:rsidRPr="00E23E10" w:rsidRDefault="00404AE3" w:rsidP="00404AE3">
      <w:pPr>
        <w:pStyle w:val="ListParagraph"/>
        <w:numPr>
          <w:ilvl w:val="0"/>
          <w:numId w:val="25"/>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T.S. Eliot.</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Following Essays are prescribed.</w:t>
      </w:r>
    </w:p>
    <w:p w:rsidR="00404AE3" w:rsidRPr="00E23E10" w:rsidRDefault="00404AE3" w:rsidP="00404AE3">
      <w:pPr>
        <w:pStyle w:val="ListParagraph"/>
        <w:numPr>
          <w:ilvl w:val="0"/>
          <w:numId w:val="2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Tradition and the Individual Talent.</w:t>
      </w:r>
    </w:p>
    <w:p w:rsidR="00404AE3" w:rsidRPr="00E23E10" w:rsidRDefault="00404AE3" w:rsidP="00404AE3">
      <w:pPr>
        <w:pStyle w:val="ListParagraph"/>
        <w:numPr>
          <w:ilvl w:val="0"/>
          <w:numId w:val="2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The function of Criticism.</w:t>
      </w:r>
    </w:p>
    <w:p w:rsidR="00404AE3" w:rsidRPr="00E23E10" w:rsidRDefault="00404AE3" w:rsidP="00404AE3">
      <w:pPr>
        <w:pStyle w:val="ListParagraph"/>
        <w:numPr>
          <w:ilvl w:val="0"/>
          <w:numId w:val="2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Dryden</w:t>
      </w:r>
    </w:p>
    <w:p w:rsidR="00404AE3" w:rsidRPr="00E23E10" w:rsidRDefault="00404AE3" w:rsidP="00404AE3">
      <w:pPr>
        <w:pStyle w:val="ListParagraph"/>
        <w:numPr>
          <w:ilvl w:val="0"/>
          <w:numId w:val="2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Hamlet.</w:t>
      </w:r>
    </w:p>
    <w:p w:rsidR="00404AE3" w:rsidRPr="00E23E10" w:rsidRDefault="00404AE3" w:rsidP="00404AE3">
      <w:pPr>
        <w:pStyle w:val="ListParagraph"/>
        <w:numPr>
          <w:ilvl w:val="0"/>
          <w:numId w:val="26"/>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Metaphysical poetry.</w:t>
      </w:r>
    </w:p>
    <w:tbl>
      <w:tblPr>
        <w:tblStyle w:val="TableGrid"/>
        <w:tblW w:w="0" w:type="auto"/>
        <w:tblLook w:val="04A0"/>
      </w:tblPr>
      <w:tblGrid>
        <w:gridCol w:w="2358"/>
      </w:tblGrid>
      <w:tr w:rsidR="00404AE3" w:rsidRPr="00E23E10" w:rsidTr="005F6610">
        <w:tc>
          <w:tcPr>
            <w:tcW w:w="2358" w:type="dxa"/>
          </w:tcPr>
          <w:p w:rsidR="00404AE3" w:rsidRPr="00E23E10" w:rsidRDefault="00404AE3" w:rsidP="00404AE3">
            <w:pPr>
              <w:spacing w:line="360" w:lineRule="auto"/>
              <w:jc w:val="both"/>
              <w:rPr>
                <w:rFonts w:asciiTheme="majorBidi" w:hAnsiTheme="majorBidi" w:cstheme="majorBidi"/>
                <w:b/>
                <w:i/>
                <w:sz w:val="24"/>
                <w:szCs w:val="24"/>
              </w:rPr>
            </w:pPr>
            <w:r w:rsidRPr="00E23E10">
              <w:rPr>
                <w:rFonts w:asciiTheme="majorBidi" w:hAnsiTheme="majorBidi" w:cstheme="majorBidi"/>
                <w:b/>
                <w:i/>
                <w:sz w:val="24"/>
                <w:szCs w:val="24"/>
              </w:rPr>
              <w:t xml:space="preserve">Books Recommended: </w:t>
            </w:r>
          </w:p>
        </w:tc>
      </w:tr>
    </w:tbl>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George Saintsbury.</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History of Literary Criticism (3.Vol.).</w:t>
      </w:r>
    </w:p>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J.W.H. Atkins.</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Literary Criticism in Antiquity (2 vols.)</w:t>
      </w:r>
    </w:p>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J.W.H. Atkins.</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English Literary Criticism (3.vol.)</w:t>
      </w:r>
    </w:p>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Winsatt and Brooks.</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History of Western Criticism.</w:t>
      </w:r>
    </w:p>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lastRenderedPageBreak/>
        <w:t>Rene Wellek.</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History of modern Criticism.</w:t>
      </w:r>
    </w:p>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David Douches.</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Critical Approaches to Literature.</w:t>
      </w:r>
    </w:p>
    <w:p w:rsidR="00404AE3" w:rsidRPr="00E23E10" w:rsidRDefault="00404AE3" w:rsidP="00404AE3">
      <w:pPr>
        <w:pStyle w:val="ListParagraph"/>
        <w:numPr>
          <w:ilvl w:val="0"/>
          <w:numId w:val="27"/>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Spingarn.</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Literary Criticism in the Renaissance.</w:t>
      </w:r>
    </w:p>
    <w:p w:rsidR="00404AE3" w:rsidRPr="00E23E10" w:rsidRDefault="00404AE3" w:rsidP="00404AE3">
      <w:pPr>
        <w:spacing w:line="360" w:lineRule="auto"/>
        <w:rPr>
          <w:rFonts w:asciiTheme="majorBidi" w:hAnsiTheme="majorBidi" w:cstheme="majorBidi"/>
          <w:sz w:val="24"/>
          <w:szCs w:val="24"/>
        </w:rPr>
      </w:pPr>
      <w:r w:rsidRPr="00E23E10">
        <w:rPr>
          <w:rFonts w:asciiTheme="majorBidi" w:hAnsiTheme="majorBidi" w:cstheme="majorBidi"/>
          <w:sz w:val="24"/>
          <w:szCs w:val="24"/>
        </w:rPr>
        <w:br w:type="page"/>
      </w:r>
    </w:p>
    <w:p w:rsidR="008B0A1D" w:rsidRPr="00E23E10" w:rsidRDefault="008B0A1D" w:rsidP="00404AE3">
      <w:pPr>
        <w:spacing w:line="360" w:lineRule="auto"/>
        <w:jc w:val="both"/>
        <w:rPr>
          <w:rFonts w:asciiTheme="majorBidi" w:hAnsiTheme="majorBidi" w:cstheme="majorBidi"/>
          <w:b/>
          <w:i/>
          <w:sz w:val="24"/>
          <w:szCs w:val="24"/>
          <w:u w:val="single"/>
        </w:rPr>
      </w:pPr>
    </w:p>
    <w:p w:rsidR="008B0A1D" w:rsidRPr="00E23E10" w:rsidRDefault="00404AE3" w:rsidP="00404AE3">
      <w:pPr>
        <w:spacing w:line="360" w:lineRule="auto"/>
        <w:jc w:val="both"/>
        <w:rPr>
          <w:rFonts w:asciiTheme="majorBidi" w:hAnsiTheme="majorBidi" w:cstheme="majorBidi"/>
          <w:b/>
          <w:i/>
          <w:sz w:val="24"/>
          <w:szCs w:val="24"/>
          <w:u w:val="single"/>
        </w:rPr>
      </w:pPr>
      <w:r w:rsidRPr="00E23E10">
        <w:rPr>
          <w:rFonts w:asciiTheme="majorBidi" w:hAnsiTheme="majorBidi" w:cstheme="majorBidi"/>
          <w:b/>
          <w:i/>
          <w:sz w:val="24"/>
          <w:szCs w:val="24"/>
          <w:u w:val="single"/>
        </w:rPr>
        <w:t xml:space="preserve">Paper – II: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u w:val="single"/>
        </w:rPr>
        <w:t xml:space="preserve">Western Literature. </w:t>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008B0A1D" w:rsidRPr="00E23E10">
        <w:rPr>
          <w:rFonts w:asciiTheme="majorBidi" w:hAnsiTheme="majorBidi" w:cstheme="majorBidi"/>
          <w:b/>
          <w:sz w:val="24"/>
          <w:szCs w:val="24"/>
        </w:rPr>
        <w:tab/>
      </w:r>
      <w:r w:rsidR="008B0A1D" w:rsidRPr="00E23E10">
        <w:rPr>
          <w:rFonts w:asciiTheme="majorBidi" w:hAnsiTheme="majorBidi" w:cstheme="majorBidi"/>
          <w:b/>
          <w:sz w:val="24"/>
          <w:szCs w:val="24"/>
        </w:rPr>
        <w:tab/>
      </w:r>
      <w:r w:rsidR="008B0A1D" w:rsidRPr="00E23E10">
        <w:rPr>
          <w:rFonts w:asciiTheme="majorBidi" w:hAnsiTheme="majorBidi" w:cstheme="majorBidi"/>
          <w:b/>
          <w:sz w:val="24"/>
          <w:szCs w:val="24"/>
        </w:rPr>
        <w:tab/>
      </w:r>
      <w:r w:rsidRPr="00E23E10">
        <w:rPr>
          <w:rFonts w:asciiTheme="majorBidi" w:hAnsiTheme="majorBidi" w:cstheme="majorBidi"/>
          <w:sz w:val="24"/>
          <w:szCs w:val="24"/>
        </w:rPr>
        <w:t xml:space="preserve">  </w:t>
      </w:r>
      <w:r w:rsidRPr="00E23E10">
        <w:rPr>
          <w:rFonts w:asciiTheme="majorBidi" w:hAnsiTheme="majorBidi" w:cstheme="majorBidi"/>
          <w:b/>
          <w:i/>
          <w:sz w:val="24"/>
          <w:szCs w:val="24"/>
          <w:u w:val="single"/>
        </w:rPr>
        <w:t xml:space="preserve">100 Marks </w:t>
      </w:r>
      <w:r w:rsidRPr="00E23E10">
        <w:rPr>
          <w:rFonts w:asciiTheme="majorBidi" w:hAnsiTheme="majorBidi" w:cstheme="majorBidi"/>
          <w:sz w:val="24"/>
          <w:szCs w:val="24"/>
        </w:rPr>
        <w:t xml:space="preserve"> </w:t>
      </w:r>
    </w:p>
    <w:p w:rsidR="00404AE3" w:rsidRPr="00E23E10" w:rsidRDefault="00404AE3" w:rsidP="00404AE3">
      <w:pPr>
        <w:pStyle w:val="ListParagraph"/>
        <w:numPr>
          <w:ilvl w:val="0"/>
          <w:numId w:val="28"/>
        </w:numPr>
        <w:spacing w:line="360" w:lineRule="auto"/>
        <w:jc w:val="both"/>
        <w:rPr>
          <w:rFonts w:asciiTheme="majorBidi" w:hAnsiTheme="majorBidi" w:cstheme="majorBidi"/>
          <w:b/>
          <w:i/>
          <w:sz w:val="24"/>
          <w:szCs w:val="24"/>
          <w:u w:val="single"/>
        </w:rPr>
      </w:pPr>
      <w:r w:rsidRPr="00E23E10">
        <w:rPr>
          <w:rFonts w:asciiTheme="majorBidi" w:hAnsiTheme="majorBidi" w:cstheme="majorBidi"/>
          <w:b/>
          <w:i/>
          <w:sz w:val="24"/>
          <w:szCs w:val="24"/>
          <w:u w:val="single"/>
        </w:rPr>
        <w:t xml:space="preserve">American Literature. </w:t>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sz w:val="24"/>
          <w:szCs w:val="24"/>
        </w:rPr>
        <w:tab/>
      </w:r>
      <w:r w:rsidRPr="00E23E10">
        <w:rPr>
          <w:rFonts w:asciiTheme="majorBidi" w:hAnsiTheme="majorBidi" w:cstheme="majorBidi"/>
          <w:b/>
          <w:i/>
          <w:sz w:val="24"/>
          <w:szCs w:val="24"/>
          <w:u w:val="single"/>
        </w:rPr>
        <w:t xml:space="preserve">40 Marks.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u w:val="single"/>
        </w:rPr>
        <w:t xml:space="preserve">(I)Fiction: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b/>
        <w:t>1. Hemingway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Farewell to Ar</w:t>
      </w:r>
      <w:r w:rsidR="008B0A1D" w:rsidRPr="00E23E10">
        <w:rPr>
          <w:rFonts w:asciiTheme="majorBidi" w:hAnsiTheme="majorBidi" w:cstheme="majorBidi"/>
          <w:sz w:val="24"/>
          <w:szCs w:val="24"/>
        </w:rPr>
        <w:t>ms.</w:t>
      </w:r>
      <w:r w:rsidR="008B0A1D" w:rsidRPr="00E23E10">
        <w:rPr>
          <w:rFonts w:asciiTheme="majorBidi" w:hAnsiTheme="majorBidi" w:cstheme="majorBidi"/>
          <w:sz w:val="24"/>
          <w:szCs w:val="24"/>
        </w:rPr>
        <w:tab/>
      </w:r>
      <w:r w:rsidR="008B0A1D" w:rsidRPr="00E23E10">
        <w:rPr>
          <w:rFonts w:asciiTheme="majorBidi" w:hAnsiTheme="majorBidi" w:cstheme="majorBidi"/>
          <w:sz w:val="24"/>
          <w:szCs w:val="24"/>
        </w:rPr>
        <w:tab/>
      </w:r>
      <w:r w:rsidR="008B0A1D" w:rsidRPr="00E23E10">
        <w:rPr>
          <w:rFonts w:asciiTheme="majorBidi" w:hAnsiTheme="majorBidi" w:cstheme="majorBidi"/>
          <w:sz w:val="24"/>
          <w:szCs w:val="24"/>
        </w:rPr>
        <w:tab/>
      </w:r>
      <w:r w:rsidR="008B0A1D" w:rsidRPr="00E23E10">
        <w:rPr>
          <w:rFonts w:asciiTheme="majorBidi" w:hAnsiTheme="majorBidi" w:cstheme="majorBidi"/>
          <w:sz w:val="24"/>
          <w:szCs w:val="24"/>
        </w:rPr>
        <w:tab/>
      </w:r>
      <w:r w:rsidR="008B0A1D" w:rsidRPr="00E23E10">
        <w:rPr>
          <w:rFonts w:asciiTheme="majorBidi" w:hAnsiTheme="majorBidi" w:cstheme="majorBidi"/>
          <w:sz w:val="24"/>
          <w:szCs w:val="24"/>
        </w:rPr>
        <w:tab/>
        <w:t>2. William Faulkner.</w:t>
      </w:r>
      <w:r w:rsidR="008B0A1D" w:rsidRPr="00E23E10">
        <w:rPr>
          <w:rFonts w:asciiTheme="majorBidi" w:hAnsiTheme="majorBidi" w:cstheme="majorBidi"/>
          <w:sz w:val="24"/>
          <w:szCs w:val="24"/>
        </w:rPr>
        <w:tab/>
      </w:r>
      <w:r w:rsidR="008B0A1D" w:rsidRPr="00E23E10">
        <w:rPr>
          <w:rFonts w:asciiTheme="majorBidi" w:hAnsiTheme="majorBidi" w:cstheme="majorBidi"/>
          <w:sz w:val="24"/>
          <w:szCs w:val="24"/>
        </w:rPr>
        <w:tab/>
      </w:r>
      <w:r w:rsidR="008B0A1D" w:rsidRPr="00E23E10">
        <w:rPr>
          <w:rFonts w:asciiTheme="majorBidi" w:hAnsiTheme="majorBidi" w:cstheme="majorBidi"/>
          <w:sz w:val="24"/>
          <w:szCs w:val="24"/>
        </w:rPr>
        <w:tab/>
      </w:r>
      <w:r w:rsidRPr="00E23E10">
        <w:rPr>
          <w:rFonts w:asciiTheme="majorBidi" w:hAnsiTheme="majorBidi" w:cstheme="majorBidi"/>
          <w:sz w:val="24"/>
          <w:szCs w:val="24"/>
        </w:rPr>
        <w:t>The sound and the fury</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u w:val="single"/>
        </w:rPr>
        <w:t>(II)Prose:</w:t>
      </w:r>
    </w:p>
    <w:p w:rsidR="00404AE3" w:rsidRPr="00E23E10" w:rsidRDefault="00404AE3" w:rsidP="00404AE3">
      <w:pPr>
        <w:pStyle w:val="ListParagraph"/>
        <w:numPr>
          <w:ilvl w:val="0"/>
          <w:numId w:val="29"/>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Emerson’s Essays edited by Irwin Edman.</w:t>
      </w:r>
    </w:p>
    <w:p w:rsidR="00404AE3"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b/>
          <w:sz w:val="24"/>
          <w:szCs w:val="24"/>
        </w:rPr>
        <w:t>The following Essays are prescribed.</w:t>
      </w:r>
    </w:p>
    <w:p w:rsidR="008B0A1D"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1. History</w:t>
      </w:r>
      <w:r w:rsidRPr="00E23E10">
        <w:rPr>
          <w:rFonts w:asciiTheme="majorBidi" w:hAnsiTheme="majorBidi" w:cstheme="majorBidi"/>
          <w:sz w:val="24"/>
          <w:szCs w:val="24"/>
        </w:rPr>
        <w:tab/>
      </w:r>
    </w:p>
    <w:p w:rsidR="008B0A1D"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2. Self-Reliance.</w:t>
      </w:r>
      <w:r w:rsidRPr="00E23E10">
        <w:rPr>
          <w:rFonts w:asciiTheme="majorBidi" w:hAnsiTheme="majorBidi" w:cstheme="majorBidi"/>
          <w:sz w:val="24"/>
          <w:szCs w:val="24"/>
        </w:rPr>
        <w:tab/>
      </w:r>
    </w:p>
    <w:p w:rsidR="008B0A1D"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3.  Spiritual laws.</w:t>
      </w:r>
      <w:r w:rsidRPr="00E23E10">
        <w:rPr>
          <w:rFonts w:asciiTheme="majorBidi" w:hAnsiTheme="majorBidi" w:cstheme="majorBidi"/>
          <w:sz w:val="24"/>
          <w:szCs w:val="24"/>
        </w:rPr>
        <w:tab/>
      </w:r>
    </w:p>
    <w:p w:rsidR="008B0A1D"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4. Love.</w:t>
      </w:r>
      <w:r w:rsidRPr="00E23E10">
        <w:rPr>
          <w:rFonts w:asciiTheme="majorBidi" w:hAnsiTheme="majorBidi" w:cstheme="majorBidi"/>
          <w:sz w:val="24"/>
          <w:szCs w:val="24"/>
        </w:rPr>
        <w:tab/>
      </w:r>
      <w:r w:rsidRPr="00E23E10">
        <w:rPr>
          <w:rFonts w:asciiTheme="majorBidi" w:hAnsiTheme="majorBidi" w:cstheme="majorBidi"/>
          <w:sz w:val="24"/>
          <w:szCs w:val="24"/>
        </w:rPr>
        <w:tab/>
      </w:r>
    </w:p>
    <w:p w:rsidR="008B0A1D"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5. Friendship.</w:t>
      </w:r>
      <w:r w:rsidRPr="00E23E10">
        <w:rPr>
          <w:rFonts w:asciiTheme="majorBidi" w:hAnsiTheme="majorBidi" w:cstheme="majorBidi"/>
          <w:sz w:val="24"/>
          <w:szCs w:val="24"/>
        </w:rPr>
        <w:tab/>
        <w:t xml:space="preserve">           </w:t>
      </w:r>
    </w:p>
    <w:p w:rsidR="008B0A1D"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6. Intellect</w:t>
      </w:r>
      <w:r w:rsidRPr="00E23E10">
        <w:rPr>
          <w:rFonts w:asciiTheme="majorBidi" w:hAnsiTheme="majorBidi" w:cstheme="majorBidi"/>
          <w:sz w:val="24"/>
          <w:szCs w:val="24"/>
        </w:rPr>
        <w:tab/>
      </w:r>
    </w:p>
    <w:p w:rsidR="001C31B1"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7. Art.</w:t>
      </w:r>
      <w:r w:rsidRPr="00E23E10">
        <w:rPr>
          <w:rFonts w:asciiTheme="majorBidi" w:hAnsiTheme="majorBidi" w:cstheme="majorBidi"/>
          <w:sz w:val="24"/>
          <w:szCs w:val="24"/>
        </w:rPr>
        <w:tab/>
      </w:r>
      <w:r w:rsidRPr="00E23E10">
        <w:rPr>
          <w:rFonts w:asciiTheme="majorBidi" w:hAnsiTheme="majorBidi" w:cstheme="majorBidi"/>
          <w:sz w:val="24"/>
          <w:szCs w:val="24"/>
        </w:rPr>
        <w:tab/>
      </w:r>
    </w:p>
    <w:p w:rsidR="001C31B1"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8. The poet.</w:t>
      </w:r>
      <w:r w:rsidRPr="00E23E10">
        <w:rPr>
          <w:rFonts w:asciiTheme="majorBidi" w:hAnsiTheme="majorBidi" w:cstheme="majorBidi"/>
          <w:sz w:val="24"/>
          <w:szCs w:val="24"/>
        </w:rPr>
        <w:tab/>
      </w:r>
      <w:r w:rsidRPr="00E23E10">
        <w:rPr>
          <w:rFonts w:asciiTheme="majorBidi" w:hAnsiTheme="majorBidi" w:cstheme="majorBidi"/>
          <w:sz w:val="24"/>
          <w:szCs w:val="24"/>
        </w:rPr>
        <w:tab/>
      </w:r>
    </w:p>
    <w:p w:rsidR="001C31B1"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9. Character,</w:t>
      </w:r>
      <w:r w:rsidRPr="00E23E10">
        <w:rPr>
          <w:rFonts w:asciiTheme="majorBidi" w:hAnsiTheme="majorBidi" w:cstheme="majorBidi"/>
          <w:sz w:val="24"/>
          <w:szCs w:val="24"/>
        </w:rPr>
        <w:tab/>
      </w:r>
    </w:p>
    <w:p w:rsidR="00404AE3" w:rsidRPr="00E23E10" w:rsidRDefault="00404AE3" w:rsidP="00404AE3">
      <w:pPr>
        <w:pStyle w:val="ListParagraph"/>
        <w:spacing w:line="360" w:lineRule="auto"/>
        <w:ind w:left="1080"/>
        <w:jc w:val="both"/>
        <w:rPr>
          <w:rFonts w:asciiTheme="majorBidi" w:hAnsiTheme="majorBidi" w:cstheme="majorBidi"/>
          <w:sz w:val="24"/>
          <w:szCs w:val="24"/>
        </w:rPr>
      </w:pPr>
      <w:r w:rsidRPr="00E23E10">
        <w:rPr>
          <w:rFonts w:asciiTheme="majorBidi" w:hAnsiTheme="majorBidi" w:cstheme="majorBidi"/>
          <w:sz w:val="24"/>
          <w:szCs w:val="24"/>
        </w:rPr>
        <w:t>10. Nature</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u w:val="single"/>
        </w:rPr>
        <w:t>(III) Poetry:</w:t>
      </w:r>
    </w:p>
    <w:p w:rsidR="00404AE3" w:rsidRPr="00E23E10" w:rsidRDefault="00404AE3" w:rsidP="00404AE3">
      <w:pPr>
        <w:pStyle w:val="ListParagraph"/>
        <w:numPr>
          <w:ilvl w:val="0"/>
          <w:numId w:val="30"/>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Walt Whitman</w:t>
      </w:r>
      <w:r w:rsidRPr="00E23E10">
        <w:rPr>
          <w:rFonts w:asciiTheme="majorBidi" w:hAnsiTheme="majorBidi" w:cstheme="majorBidi"/>
          <w:sz w:val="24"/>
          <w:szCs w:val="24"/>
        </w:rPr>
        <w:tab/>
        <w:t xml:space="preserve">-------------------- Selections. </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           The following poems are prescribed.</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(I)Song of the Universe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(II) Tears,</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 (III) Abroad at a Ship’s Helm,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lastRenderedPageBreak/>
        <w:t xml:space="preserve">(IV) On the Beach at Night alone,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(V) Germs,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(VI) O Me O Life,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(VII) I sit and look out,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(VIII) The Trumpeter,</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 (IX) All is truth,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(X) Eidolons, </w:t>
      </w:r>
    </w:p>
    <w:p w:rsidR="001C31B1"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(XI) Continuity, </w:t>
      </w:r>
    </w:p>
    <w:p w:rsidR="00404AE3"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(XII) A Persian Lesson.</w:t>
      </w:r>
    </w:p>
    <w:p w:rsidR="001C31B1" w:rsidRPr="00E23E10" w:rsidRDefault="001C31B1" w:rsidP="00404AE3">
      <w:pPr>
        <w:spacing w:line="360" w:lineRule="auto"/>
        <w:jc w:val="both"/>
        <w:rPr>
          <w:rFonts w:asciiTheme="majorBidi" w:hAnsiTheme="majorBidi" w:cstheme="majorBidi"/>
          <w:b/>
          <w:i/>
          <w:sz w:val="24"/>
          <w:szCs w:val="24"/>
          <w:u w:val="single"/>
        </w:rPr>
      </w:pPr>
    </w:p>
    <w:p w:rsidR="00404AE3" w:rsidRPr="00E23E10" w:rsidRDefault="001C31B1" w:rsidP="00404AE3">
      <w:pPr>
        <w:spacing w:line="360" w:lineRule="auto"/>
        <w:jc w:val="both"/>
        <w:rPr>
          <w:rFonts w:asciiTheme="majorBidi" w:hAnsiTheme="majorBidi" w:cstheme="majorBidi"/>
          <w:b/>
          <w:iCs/>
          <w:sz w:val="24"/>
          <w:szCs w:val="24"/>
        </w:rPr>
      </w:pPr>
      <w:r w:rsidRPr="00E23E10">
        <w:rPr>
          <w:rFonts w:asciiTheme="majorBidi" w:hAnsiTheme="majorBidi" w:cstheme="majorBidi"/>
          <w:b/>
          <w:iCs/>
          <w:sz w:val="24"/>
          <w:szCs w:val="24"/>
          <w:u w:val="single"/>
        </w:rPr>
        <w:t xml:space="preserve">B. EUROPEAN LITERATURE </w:t>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b/>
          <w:iCs/>
          <w:sz w:val="24"/>
          <w:szCs w:val="24"/>
          <w:u w:val="single"/>
        </w:rPr>
        <w:t xml:space="preserve">(60 MARKS).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1. Cervantes.</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Don Quixote</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2. Montaigne</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Essays. </w:t>
      </w: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rPr>
        <w:t>The Following Essays are prescribed:</w:t>
      </w:r>
    </w:p>
    <w:p w:rsidR="00404AE3" w:rsidRPr="00E23E10" w:rsidRDefault="00404AE3" w:rsidP="00404AE3">
      <w:pPr>
        <w:pStyle w:val="ListParagraph"/>
        <w:spacing w:line="360" w:lineRule="auto"/>
        <w:jc w:val="both"/>
        <w:rPr>
          <w:rFonts w:asciiTheme="majorBidi" w:hAnsiTheme="majorBidi" w:cstheme="majorBidi"/>
          <w:sz w:val="24"/>
          <w:szCs w:val="24"/>
        </w:rPr>
      </w:pPr>
      <w:r w:rsidRPr="00E23E10">
        <w:rPr>
          <w:rFonts w:asciiTheme="majorBidi" w:hAnsiTheme="majorBidi" w:cstheme="majorBidi"/>
          <w:sz w:val="24"/>
          <w:szCs w:val="24"/>
        </w:rPr>
        <w:t>(1)Of the Inconsistencies of our Action</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 xml:space="preserve"> (2) Of Drunkenness (3) Of Exercise or Practice, (4) Of Books, (5) Of Cruelty, (6) Of Apology of Raymseband, (7) Of Glory, (8) Of living the life, (9) Of Cowardice, the mother of Cruelty, (10) Of Virtue, (11) Of Anger and Choler (12) Of the Worthiest and most excellent Men, (13) On the Education of Children (14) On Friendship, (15) On Cannibals. (16) On the Uncertainty of our judgment, (17) A defense of Seneca and Plutarch.</w:t>
      </w:r>
    </w:p>
    <w:p w:rsidR="004061AA" w:rsidRDefault="004061AA" w:rsidP="00A06DB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404AE3" w:rsidRPr="00E23E10">
        <w:rPr>
          <w:rFonts w:asciiTheme="majorBidi" w:hAnsiTheme="majorBidi" w:cstheme="majorBidi"/>
          <w:sz w:val="24"/>
          <w:szCs w:val="24"/>
        </w:rPr>
        <w:t xml:space="preserve"> Rousseau</w:t>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t>Living thoughts of Rousseau edited by Romain Roland</w:t>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p>
    <w:p w:rsidR="004061AA" w:rsidRDefault="00404AE3" w:rsidP="004061AA">
      <w:pPr>
        <w:spacing w:line="360" w:lineRule="auto"/>
        <w:jc w:val="both"/>
        <w:rPr>
          <w:rFonts w:asciiTheme="majorBidi" w:hAnsiTheme="majorBidi" w:cstheme="majorBidi"/>
          <w:sz w:val="24"/>
          <w:szCs w:val="24"/>
        </w:rPr>
      </w:pPr>
      <w:r w:rsidRPr="00E23E10">
        <w:rPr>
          <w:rFonts w:asciiTheme="majorBidi" w:hAnsiTheme="majorBidi" w:cstheme="majorBidi"/>
          <w:sz w:val="24"/>
          <w:szCs w:val="24"/>
        </w:rPr>
        <w:t>2</w:t>
      </w:r>
      <w:r w:rsidR="004061AA">
        <w:rPr>
          <w:rFonts w:asciiTheme="majorBidi" w:hAnsiTheme="majorBidi" w:cstheme="majorBidi"/>
          <w:sz w:val="24"/>
          <w:szCs w:val="24"/>
        </w:rPr>
        <w:t>.</w:t>
      </w:r>
      <w:r w:rsidRPr="00E23E10">
        <w:rPr>
          <w:rFonts w:asciiTheme="majorBidi" w:hAnsiTheme="majorBidi" w:cstheme="majorBidi"/>
          <w:sz w:val="24"/>
          <w:szCs w:val="24"/>
        </w:rPr>
        <w:t xml:space="preserve"> G</w:t>
      </w:r>
      <w:r w:rsidR="004061AA">
        <w:rPr>
          <w:rFonts w:asciiTheme="majorBidi" w:hAnsiTheme="majorBidi" w:cstheme="majorBidi"/>
          <w:sz w:val="24"/>
          <w:szCs w:val="24"/>
        </w:rPr>
        <w:t>oethe.</w:t>
      </w:r>
      <w:r w:rsidR="00A06DBF">
        <w:rPr>
          <w:rFonts w:asciiTheme="majorBidi" w:hAnsiTheme="majorBidi" w:cstheme="majorBidi"/>
          <w:sz w:val="24"/>
          <w:szCs w:val="24"/>
        </w:rPr>
        <w:t xml:space="preserve">Faust Part – I </w:t>
      </w:r>
      <w:r w:rsidR="00A06DBF">
        <w:rPr>
          <w:rFonts w:asciiTheme="majorBidi" w:hAnsiTheme="majorBidi" w:cstheme="majorBidi"/>
          <w:sz w:val="24"/>
          <w:szCs w:val="24"/>
        </w:rPr>
        <w:tab/>
      </w:r>
      <w:r w:rsidR="00A06DBF">
        <w:rPr>
          <w:rFonts w:asciiTheme="majorBidi" w:hAnsiTheme="majorBidi" w:cstheme="majorBidi"/>
          <w:sz w:val="24"/>
          <w:szCs w:val="24"/>
        </w:rPr>
        <w:tab/>
      </w:r>
      <w:r w:rsidR="00A06DBF">
        <w:rPr>
          <w:rFonts w:asciiTheme="majorBidi" w:hAnsiTheme="majorBidi" w:cstheme="majorBidi"/>
          <w:sz w:val="24"/>
          <w:szCs w:val="24"/>
        </w:rPr>
        <w:tab/>
      </w:r>
      <w:r w:rsidR="00A06DBF">
        <w:rPr>
          <w:rFonts w:asciiTheme="majorBidi" w:hAnsiTheme="majorBidi" w:cstheme="majorBidi"/>
          <w:sz w:val="24"/>
          <w:szCs w:val="24"/>
        </w:rPr>
        <w:tab/>
      </w:r>
      <w:r w:rsidR="00A06DBF">
        <w:rPr>
          <w:rFonts w:asciiTheme="majorBidi" w:hAnsiTheme="majorBidi" w:cstheme="majorBidi"/>
          <w:sz w:val="24"/>
          <w:szCs w:val="24"/>
        </w:rPr>
        <w:tab/>
      </w:r>
      <w:r w:rsidR="00A06DBF">
        <w:rPr>
          <w:rFonts w:asciiTheme="majorBidi" w:hAnsiTheme="majorBidi" w:cstheme="majorBidi"/>
          <w:sz w:val="24"/>
          <w:szCs w:val="24"/>
        </w:rPr>
        <w:tab/>
      </w:r>
      <w:r w:rsidR="00A06DBF">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p>
    <w:p w:rsidR="00404AE3" w:rsidRPr="00E23E10" w:rsidRDefault="00A06DBF" w:rsidP="004061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3. </w:t>
      </w:r>
      <w:r w:rsidR="00404AE3" w:rsidRPr="00E23E10">
        <w:rPr>
          <w:rFonts w:asciiTheme="majorBidi" w:hAnsiTheme="majorBidi" w:cstheme="majorBidi"/>
          <w:sz w:val="24"/>
          <w:szCs w:val="24"/>
        </w:rPr>
        <w:t xml:space="preserve">Haji Murad </w:t>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r w:rsidR="00404AE3" w:rsidRPr="00E23E10">
        <w:rPr>
          <w:rFonts w:asciiTheme="majorBidi" w:hAnsiTheme="majorBidi" w:cstheme="majorBidi"/>
          <w:sz w:val="24"/>
          <w:szCs w:val="24"/>
        </w:rPr>
        <w:tab/>
      </w:r>
    </w:p>
    <w:p w:rsidR="00404AE3" w:rsidRPr="004061AA" w:rsidRDefault="004061AA" w:rsidP="004061AA">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404AE3" w:rsidRPr="004061AA">
        <w:rPr>
          <w:rFonts w:asciiTheme="majorBidi" w:hAnsiTheme="majorBidi" w:cstheme="majorBidi"/>
          <w:sz w:val="24"/>
          <w:szCs w:val="24"/>
        </w:rPr>
        <w:t>Albert Camus</w:t>
      </w:r>
      <w:r w:rsidR="00404AE3" w:rsidRPr="004061AA">
        <w:rPr>
          <w:rFonts w:asciiTheme="majorBidi" w:hAnsiTheme="majorBidi" w:cstheme="majorBidi"/>
          <w:sz w:val="24"/>
          <w:szCs w:val="24"/>
        </w:rPr>
        <w:tab/>
      </w:r>
      <w:r>
        <w:rPr>
          <w:rFonts w:asciiTheme="majorBidi" w:hAnsiTheme="majorBidi" w:cstheme="majorBidi"/>
          <w:sz w:val="24"/>
          <w:szCs w:val="24"/>
        </w:rPr>
        <w:t>T</w:t>
      </w:r>
      <w:r w:rsidR="00404AE3" w:rsidRPr="004061AA">
        <w:rPr>
          <w:rFonts w:asciiTheme="majorBidi" w:hAnsiTheme="majorBidi" w:cstheme="majorBidi"/>
          <w:sz w:val="24"/>
          <w:szCs w:val="24"/>
        </w:rPr>
        <w:t>he Plague</w:t>
      </w:r>
    </w:p>
    <w:p w:rsidR="00A06DBF" w:rsidRPr="00E23E10" w:rsidRDefault="00A06DBF" w:rsidP="00404AE3">
      <w:pPr>
        <w:spacing w:line="360" w:lineRule="auto"/>
        <w:ind w:firstLine="720"/>
        <w:jc w:val="both"/>
        <w:rPr>
          <w:rFonts w:asciiTheme="majorBidi" w:hAnsiTheme="majorBidi" w:cstheme="majorBidi"/>
          <w:sz w:val="24"/>
          <w:szCs w:val="24"/>
        </w:rPr>
      </w:pPr>
    </w:p>
    <w:tbl>
      <w:tblPr>
        <w:tblStyle w:val="TableGrid"/>
        <w:tblW w:w="0" w:type="auto"/>
        <w:tblLook w:val="04A0"/>
      </w:tblPr>
      <w:tblGrid>
        <w:gridCol w:w="2268"/>
      </w:tblGrid>
      <w:tr w:rsidR="00404AE3" w:rsidRPr="00E23E10" w:rsidTr="005F6610">
        <w:tc>
          <w:tcPr>
            <w:tcW w:w="2268" w:type="dxa"/>
          </w:tcPr>
          <w:p w:rsidR="00404AE3" w:rsidRPr="00E23E10" w:rsidRDefault="00404AE3" w:rsidP="00404AE3">
            <w:pPr>
              <w:spacing w:line="360" w:lineRule="auto"/>
              <w:jc w:val="both"/>
              <w:rPr>
                <w:rFonts w:asciiTheme="majorBidi" w:hAnsiTheme="majorBidi" w:cstheme="majorBidi"/>
                <w:b/>
                <w:sz w:val="24"/>
                <w:szCs w:val="24"/>
              </w:rPr>
            </w:pPr>
            <w:r w:rsidRPr="00E23E10">
              <w:rPr>
                <w:rFonts w:asciiTheme="majorBidi" w:hAnsiTheme="majorBidi" w:cstheme="majorBidi"/>
                <w:b/>
                <w:i/>
                <w:sz w:val="24"/>
                <w:szCs w:val="24"/>
              </w:rPr>
              <w:t>Books Recommended:</w:t>
            </w:r>
          </w:p>
        </w:tc>
      </w:tr>
    </w:tbl>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 Hollow.</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Introduction to the literature of Europe.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John Drink water</w:t>
      </w:r>
      <w:r w:rsidRPr="00E23E10">
        <w:rPr>
          <w:rFonts w:asciiTheme="majorBidi" w:hAnsiTheme="majorBidi" w:cstheme="majorBidi"/>
          <w:sz w:val="24"/>
          <w:szCs w:val="24"/>
        </w:rPr>
        <w:tab/>
        <w:t>--------------------------</w:t>
      </w:r>
      <w:r w:rsidRPr="00E23E10">
        <w:rPr>
          <w:rFonts w:asciiTheme="majorBidi" w:hAnsiTheme="majorBidi" w:cstheme="majorBidi"/>
          <w:sz w:val="24"/>
          <w:szCs w:val="24"/>
        </w:rPr>
        <w:tab/>
        <w:t>Outline of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John Macy.</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Story of world’s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Ford Madex Ford.</w:t>
      </w:r>
      <w:r w:rsidRPr="00E23E10">
        <w:rPr>
          <w:rFonts w:asciiTheme="majorBidi" w:hAnsiTheme="majorBidi" w:cstheme="majorBidi"/>
          <w:sz w:val="24"/>
          <w:szCs w:val="24"/>
        </w:rPr>
        <w:tab/>
        <w:t>--------------------------</w:t>
      </w:r>
      <w:r w:rsidRPr="00E23E10">
        <w:rPr>
          <w:rFonts w:asciiTheme="majorBidi" w:hAnsiTheme="majorBidi" w:cstheme="majorBidi"/>
          <w:sz w:val="24"/>
          <w:szCs w:val="24"/>
        </w:rPr>
        <w:tab/>
        <w:t>March of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J.A. Symonds</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Renaissance in Italy.</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J.B. Priestley. </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Western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Herman J. Weigand.</w:t>
      </w:r>
      <w:r w:rsidRPr="00E23E10">
        <w:rPr>
          <w:rFonts w:asciiTheme="majorBidi" w:hAnsiTheme="majorBidi" w:cstheme="majorBidi"/>
          <w:sz w:val="24"/>
          <w:szCs w:val="24"/>
        </w:rPr>
        <w:tab/>
        <w:t>--------------------------</w:t>
      </w:r>
      <w:r w:rsidRPr="00E23E10">
        <w:rPr>
          <w:rFonts w:asciiTheme="majorBidi" w:hAnsiTheme="majorBidi" w:cstheme="majorBidi"/>
          <w:sz w:val="24"/>
          <w:szCs w:val="24"/>
        </w:rPr>
        <w:tab/>
        <w:t>Survey and Soundings in European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Dr. Jaye E. Green.</w:t>
      </w:r>
      <w:r w:rsidRPr="00E23E10">
        <w:rPr>
          <w:rFonts w:asciiTheme="majorBidi" w:hAnsiTheme="majorBidi" w:cstheme="majorBidi"/>
          <w:sz w:val="24"/>
          <w:szCs w:val="24"/>
        </w:rPr>
        <w:tab/>
        <w:t>--------------------------</w:t>
      </w:r>
      <w:r w:rsidRPr="00E23E10">
        <w:rPr>
          <w:rFonts w:asciiTheme="majorBidi" w:hAnsiTheme="majorBidi" w:cstheme="majorBidi"/>
          <w:sz w:val="24"/>
          <w:szCs w:val="24"/>
        </w:rPr>
        <w:tab/>
        <w:t>100 Great Thinkers.</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Richard Chase.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American Novel and its Tradition.</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Bert Spiller.</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cycle of American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Marcus Cunliffe.</w:t>
      </w:r>
      <w:r w:rsidRPr="00E23E10">
        <w:rPr>
          <w:rFonts w:asciiTheme="majorBidi" w:hAnsiTheme="majorBidi" w:cstheme="majorBidi"/>
          <w:sz w:val="24"/>
          <w:szCs w:val="24"/>
        </w:rPr>
        <w:tab/>
        <w:t>--------------------------</w:t>
      </w:r>
      <w:r w:rsidRPr="00E23E10">
        <w:rPr>
          <w:rFonts w:asciiTheme="majorBidi" w:hAnsiTheme="majorBidi" w:cstheme="majorBidi"/>
          <w:sz w:val="24"/>
          <w:szCs w:val="24"/>
        </w:rPr>
        <w:tab/>
        <w:t>Literature of the United States.</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David Anderson.</w:t>
      </w:r>
      <w:r w:rsidRPr="00E23E10">
        <w:rPr>
          <w:rFonts w:asciiTheme="majorBidi" w:hAnsiTheme="majorBidi" w:cstheme="majorBidi"/>
          <w:sz w:val="24"/>
          <w:szCs w:val="24"/>
        </w:rPr>
        <w:tab/>
        <w:t>--------------------------</w:t>
      </w:r>
      <w:r w:rsidRPr="00E23E10">
        <w:rPr>
          <w:rFonts w:asciiTheme="majorBidi" w:hAnsiTheme="majorBidi" w:cstheme="majorBidi"/>
          <w:sz w:val="24"/>
          <w:szCs w:val="24"/>
        </w:rPr>
        <w:tab/>
        <w:t>Critical Studies in American Literature.</w:t>
      </w:r>
    </w:p>
    <w:p w:rsidR="00404AE3" w:rsidRPr="00E23E10" w:rsidRDefault="00404AE3" w:rsidP="00404AE3">
      <w:pPr>
        <w:pStyle w:val="ListParagraph"/>
        <w:numPr>
          <w:ilvl w:val="0"/>
          <w:numId w:val="31"/>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Richard wacenknacht.</w:t>
      </w:r>
      <w:r w:rsidRPr="00E23E10">
        <w:rPr>
          <w:rFonts w:asciiTheme="majorBidi" w:hAnsiTheme="majorBidi" w:cstheme="majorBidi"/>
          <w:sz w:val="24"/>
          <w:szCs w:val="24"/>
        </w:rPr>
        <w:tab/>
        <w:t xml:space="preserve"> -------------------------</w:t>
      </w:r>
      <w:r w:rsidRPr="00E23E10">
        <w:rPr>
          <w:rFonts w:asciiTheme="majorBidi" w:hAnsiTheme="majorBidi" w:cstheme="majorBidi"/>
          <w:sz w:val="24"/>
          <w:szCs w:val="24"/>
        </w:rPr>
        <w:tab/>
        <w:t>Cavalcade of the American Novel.</w:t>
      </w:r>
    </w:p>
    <w:p w:rsidR="00404AE3" w:rsidRPr="00E23E10" w:rsidRDefault="00404AE3" w:rsidP="00404AE3">
      <w:pPr>
        <w:spacing w:line="360" w:lineRule="auto"/>
        <w:rPr>
          <w:rFonts w:asciiTheme="majorBidi" w:hAnsiTheme="majorBidi" w:cstheme="majorBidi"/>
          <w:sz w:val="24"/>
          <w:szCs w:val="24"/>
        </w:rPr>
      </w:pPr>
      <w:r w:rsidRPr="00E23E10">
        <w:rPr>
          <w:rFonts w:asciiTheme="majorBidi" w:hAnsiTheme="majorBidi" w:cstheme="majorBidi"/>
          <w:sz w:val="24"/>
          <w:szCs w:val="24"/>
        </w:rPr>
        <w:br w:type="page"/>
      </w:r>
    </w:p>
    <w:p w:rsidR="00404AE3" w:rsidRPr="00E23E10" w:rsidRDefault="00404AE3" w:rsidP="00404AE3">
      <w:pPr>
        <w:spacing w:line="360" w:lineRule="auto"/>
        <w:jc w:val="both"/>
        <w:rPr>
          <w:rFonts w:asciiTheme="majorBidi" w:hAnsiTheme="majorBidi" w:cstheme="majorBidi"/>
          <w:sz w:val="24"/>
          <w:szCs w:val="24"/>
        </w:rPr>
      </w:pPr>
    </w:p>
    <w:p w:rsidR="00404AE3" w:rsidRPr="00E23E10" w:rsidRDefault="00FF65EB" w:rsidP="00404AE3">
      <w:pPr>
        <w:spacing w:line="360" w:lineRule="auto"/>
        <w:jc w:val="both"/>
        <w:rPr>
          <w:rFonts w:asciiTheme="majorBidi" w:hAnsiTheme="majorBidi" w:cstheme="majorBidi"/>
          <w:iCs/>
          <w:sz w:val="24"/>
          <w:szCs w:val="24"/>
        </w:rPr>
      </w:pPr>
      <w:r w:rsidRPr="00E23E10">
        <w:rPr>
          <w:rFonts w:asciiTheme="majorBidi" w:hAnsiTheme="majorBidi" w:cstheme="majorBidi"/>
          <w:b/>
          <w:iCs/>
          <w:sz w:val="24"/>
          <w:szCs w:val="24"/>
          <w:u w:val="single"/>
        </w:rPr>
        <w:t>PAPER – III: FICTION:</w:t>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r>
      <w:r w:rsidRPr="00E23E10">
        <w:rPr>
          <w:rFonts w:asciiTheme="majorBidi" w:hAnsiTheme="majorBidi" w:cstheme="majorBidi"/>
          <w:iCs/>
          <w:sz w:val="24"/>
          <w:szCs w:val="24"/>
        </w:rPr>
        <w:tab/>
        <w:t xml:space="preserve"> </w:t>
      </w:r>
      <w:r w:rsidRPr="00E23E10">
        <w:rPr>
          <w:rFonts w:asciiTheme="majorBidi" w:hAnsiTheme="majorBidi" w:cstheme="majorBidi"/>
          <w:b/>
          <w:iCs/>
          <w:sz w:val="24"/>
          <w:szCs w:val="24"/>
          <w:u w:val="single"/>
        </w:rPr>
        <w:t xml:space="preserve">100 MARKS </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Fielding</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Tom Jones.</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Thackeary.</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Vanity Fair.</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Dickens.</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A Tale of two cities.</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George Eliot,</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Mill on the Floss.</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D.H. Lawrence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Tess of the D’Urbervilles.</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E.M. Forster.</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A Passage to India.</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D.H. Lawrence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Sons and Lovers.</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James Joyce.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Portrait of the artist as a young-man.</w:t>
      </w:r>
    </w:p>
    <w:p w:rsidR="00404AE3" w:rsidRPr="00E23E10" w:rsidRDefault="00404AE3" w:rsidP="00404AE3">
      <w:pPr>
        <w:pStyle w:val="ListParagraph"/>
        <w:numPr>
          <w:ilvl w:val="0"/>
          <w:numId w:val="32"/>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 xml:space="preserve">Virginia Wolf   </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To the light House.</w:t>
      </w:r>
    </w:p>
    <w:tbl>
      <w:tblPr>
        <w:tblStyle w:val="TableGrid"/>
        <w:tblW w:w="0" w:type="auto"/>
        <w:tblLook w:val="04A0"/>
      </w:tblPr>
      <w:tblGrid>
        <w:gridCol w:w="2448"/>
      </w:tblGrid>
      <w:tr w:rsidR="00404AE3" w:rsidRPr="00E23E10" w:rsidTr="005F6610">
        <w:tc>
          <w:tcPr>
            <w:tcW w:w="2448" w:type="dxa"/>
          </w:tcPr>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rPr>
              <w:t>Books Recommended:</w:t>
            </w:r>
          </w:p>
        </w:tc>
      </w:tr>
    </w:tbl>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Ernest A. Baker.</w:t>
      </w:r>
      <w:r w:rsidRPr="00E23E10">
        <w:rPr>
          <w:rFonts w:asciiTheme="majorBidi" w:hAnsiTheme="majorBidi" w:cstheme="majorBidi"/>
          <w:sz w:val="24"/>
          <w:szCs w:val="24"/>
        </w:rPr>
        <w:tab/>
        <w:t>----------------------------</w:t>
      </w:r>
      <w:r w:rsidRPr="00E23E10">
        <w:rPr>
          <w:rFonts w:asciiTheme="majorBidi" w:hAnsiTheme="majorBidi" w:cstheme="majorBidi"/>
          <w:sz w:val="24"/>
          <w:szCs w:val="24"/>
        </w:rPr>
        <w:tab/>
        <w:t>The History of the English Novel (10 vols.)</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David Cecil.</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Early Victorian Novelists.</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Walter Allen.</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English Novel.</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Arnold Kettle.</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Introduction to the English Novel.</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I. Watt.</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Rise of the Novel.</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Somerest Haugham.</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Ten Novels and their authors.</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E.M. Forster.</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Aspects of the Novel.</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Edwin Muir.</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Structure of Novel.</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Robert Liddel.</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A treatise on fiction.</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Allen Dugeld Mekillop</w:t>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early masters of English Fiction.</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Henry James.</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The house of Fiction.</w:t>
      </w:r>
    </w:p>
    <w:p w:rsidR="00404AE3" w:rsidRPr="00E23E10" w:rsidRDefault="00404AE3" w:rsidP="00404AE3">
      <w:pPr>
        <w:pStyle w:val="ListParagraph"/>
        <w:numPr>
          <w:ilvl w:val="0"/>
          <w:numId w:val="33"/>
        </w:numPr>
        <w:spacing w:line="360" w:lineRule="auto"/>
        <w:jc w:val="both"/>
        <w:rPr>
          <w:rFonts w:asciiTheme="majorBidi" w:hAnsiTheme="majorBidi" w:cstheme="majorBidi"/>
          <w:sz w:val="24"/>
          <w:szCs w:val="24"/>
        </w:rPr>
      </w:pPr>
      <w:r w:rsidRPr="00E23E10">
        <w:rPr>
          <w:rFonts w:asciiTheme="majorBidi" w:hAnsiTheme="majorBidi" w:cstheme="majorBidi"/>
          <w:sz w:val="24"/>
          <w:szCs w:val="24"/>
        </w:rPr>
        <w:t>U.J. Harvey.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t>-----------------</w:t>
      </w:r>
      <w:r w:rsidRPr="00E23E10">
        <w:rPr>
          <w:rFonts w:asciiTheme="majorBidi" w:hAnsiTheme="majorBidi" w:cstheme="majorBidi"/>
          <w:sz w:val="24"/>
          <w:szCs w:val="24"/>
        </w:rPr>
        <w:tab/>
        <w:t>Character and the novel.</w:t>
      </w:r>
    </w:p>
    <w:p w:rsidR="00404AE3" w:rsidRPr="00E23E10" w:rsidRDefault="00404AE3" w:rsidP="00404AE3">
      <w:pPr>
        <w:spacing w:line="360" w:lineRule="auto"/>
        <w:rPr>
          <w:rFonts w:asciiTheme="majorBidi" w:hAnsiTheme="majorBidi" w:cstheme="majorBidi"/>
          <w:sz w:val="24"/>
          <w:szCs w:val="24"/>
        </w:rPr>
      </w:pPr>
      <w:r w:rsidRPr="00E23E10">
        <w:rPr>
          <w:rFonts w:asciiTheme="majorBidi" w:hAnsiTheme="majorBidi" w:cstheme="majorBidi"/>
          <w:sz w:val="24"/>
          <w:szCs w:val="24"/>
        </w:rPr>
        <w:br w:type="page"/>
      </w:r>
    </w:p>
    <w:p w:rsidR="00404AE3" w:rsidRPr="00E23E10" w:rsidRDefault="00404AE3" w:rsidP="00404AE3">
      <w:pPr>
        <w:spacing w:line="360" w:lineRule="auto"/>
        <w:jc w:val="both"/>
        <w:rPr>
          <w:rFonts w:asciiTheme="majorBidi" w:hAnsiTheme="majorBidi" w:cstheme="majorBidi"/>
          <w:sz w:val="24"/>
          <w:szCs w:val="24"/>
        </w:rPr>
      </w:pPr>
    </w:p>
    <w:p w:rsidR="00404AE3" w:rsidRPr="00E23E10" w:rsidRDefault="00FF65EB" w:rsidP="00404AE3">
      <w:pPr>
        <w:spacing w:line="360" w:lineRule="auto"/>
        <w:jc w:val="both"/>
        <w:rPr>
          <w:rFonts w:asciiTheme="majorBidi" w:hAnsiTheme="majorBidi" w:cstheme="majorBidi"/>
          <w:sz w:val="24"/>
          <w:szCs w:val="24"/>
        </w:rPr>
      </w:pPr>
      <w:r w:rsidRPr="00E23E10">
        <w:rPr>
          <w:rFonts w:asciiTheme="majorBidi" w:hAnsiTheme="majorBidi" w:cstheme="majorBidi"/>
          <w:b/>
          <w:sz w:val="24"/>
          <w:szCs w:val="24"/>
        </w:rPr>
        <w:t xml:space="preserve">PAPER – </w:t>
      </w:r>
      <w:r w:rsidRPr="00E23E10">
        <w:rPr>
          <w:rFonts w:asciiTheme="majorBidi" w:hAnsiTheme="majorBidi" w:cstheme="majorBidi"/>
          <w:b/>
          <w:sz w:val="24"/>
          <w:szCs w:val="24"/>
          <w:u w:val="single"/>
        </w:rPr>
        <w:t>IV</w:t>
      </w:r>
      <w:r w:rsidRPr="00E23E10">
        <w:rPr>
          <w:rFonts w:asciiTheme="majorBidi" w:hAnsiTheme="majorBidi" w:cstheme="majorBidi"/>
          <w:b/>
          <w:sz w:val="24"/>
          <w:szCs w:val="24"/>
        </w:rPr>
        <w:tab/>
      </w:r>
      <w:r w:rsidRPr="00E23E10">
        <w:rPr>
          <w:rFonts w:asciiTheme="majorBidi" w:hAnsiTheme="majorBidi" w:cstheme="majorBidi"/>
          <w:b/>
          <w:sz w:val="24"/>
          <w:szCs w:val="24"/>
          <w:u w:val="single"/>
        </w:rPr>
        <w:t>LITERARY ESSAY</w:t>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b/>
          <w:sz w:val="24"/>
          <w:szCs w:val="24"/>
          <w:u w:val="single"/>
        </w:rPr>
        <w:t xml:space="preserve">100 MARKS </w:t>
      </w:r>
      <w:r w:rsidRPr="00E23E10">
        <w:rPr>
          <w:rFonts w:asciiTheme="majorBidi" w:hAnsiTheme="majorBidi" w:cstheme="majorBidi"/>
          <w:sz w:val="24"/>
          <w:szCs w:val="24"/>
        </w:rPr>
        <w:t xml:space="preserve">  </w:t>
      </w:r>
    </w:p>
    <w:p w:rsidR="00404AE3" w:rsidRPr="00E23E10" w:rsidRDefault="00404AE3" w:rsidP="00404AE3">
      <w:pPr>
        <w:spacing w:line="360" w:lineRule="auto"/>
        <w:rPr>
          <w:rFonts w:asciiTheme="majorBidi" w:hAnsiTheme="majorBidi" w:cstheme="majorBidi"/>
          <w:b/>
          <w:sz w:val="24"/>
          <w:szCs w:val="24"/>
        </w:rPr>
      </w:pPr>
    </w:p>
    <w:p w:rsidR="00404AE3" w:rsidRPr="00E23E10" w:rsidRDefault="00404AE3" w:rsidP="00404AE3">
      <w:pPr>
        <w:spacing w:line="360" w:lineRule="auto"/>
        <w:jc w:val="both"/>
        <w:rPr>
          <w:rFonts w:asciiTheme="majorBidi" w:hAnsiTheme="majorBidi" w:cstheme="majorBidi"/>
          <w:sz w:val="24"/>
          <w:szCs w:val="24"/>
        </w:rPr>
      </w:pPr>
      <w:r w:rsidRPr="00E23E10">
        <w:rPr>
          <w:rFonts w:asciiTheme="majorBidi" w:hAnsiTheme="majorBidi" w:cstheme="majorBidi"/>
          <w:b/>
          <w:i/>
          <w:sz w:val="24"/>
          <w:szCs w:val="24"/>
          <w:u w:val="single"/>
        </w:rPr>
        <w:t xml:space="preserve">Paper –V </w:t>
      </w:r>
      <w:r w:rsidRPr="00E23E10">
        <w:rPr>
          <w:rFonts w:asciiTheme="majorBidi" w:hAnsiTheme="majorBidi" w:cstheme="majorBidi"/>
          <w:b/>
          <w:sz w:val="24"/>
          <w:szCs w:val="24"/>
        </w:rPr>
        <w:tab/>
        <w:t>Viva-Voce for M.A. Final for (Pass &amp; Hons)</w:t>
      </w:r>
      <w:r w:rsidRPr="00E23E10">
        <w:rPr>
          <w:rFonts w:asciiTheme="majorBidi" w:hAnsiTheme="majorBidi" w:cstheme="majorBidi"/>
          <w:b/>
          <w:sz w:val="24"/>
          <w:szCs w:val="24"/>
        </w:rPr>
        <w:tab/>
      </w:r>
      <w:r w:rsidRPr="00E23E10">
        <w:rPr>
          <w:rFonts w:asciiTheme="majorBidi" w:hAnsiTheme="majorBidi" w:cstheme="majorBidi"/>
          <w:b/>
          <w:i/>
          <w:sz w:val="24"/>
          <w:szCs w:val="24"/>
          <w:u w:val="single"/>
        </w:rPr>
        <w:t xml:space="preserve">100 Marks </w:t>
      </w:r>
    </w:p>
    <w:p w:rsidR="00404AE3" w:rsidRPr="00E23E10" w:rsidRDefault="00404AE3" w:rsidP="00404AE3">
      <w:pPr>
        <w:spacing w:line="360" w:lineRule="auto"/>
        <w:jc w:val="both"/>
        <w:rPr>
          <w:rFonts w:asciiTheme="majorBidi" w:hAnsiTheme="majorBidi" w:cstheme="majorBidi"/>
          <w:b/>
          <w:i/>
          <w:sz w:val="24"/>
          <w:szCs w:val="24"/>
        </w:rPr>
      </w:pPr>
      <w:r w:rsidRPr="00E23E10">
        <w:rPr>
          <w:rFonts w:asciiTheme="majorBidi" w:hAnsiTheme="majorBidi" w:cstheme="majorBidi"/>
          <w:b/>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sz w:val="24"/>
          <w:szCs w:val="24"/>
        </w:rPr>
        <w:tab/>
      </w:r>
      <w:r w:rsidRPr="00E23E10">
        <w:rPr>
          <w:rFonts w:asciiTheme="majorBidi" w:hAnsiTheme="majorBidi" w:cstheme="majorBidi"/>
          <w:b/>
          <w:i/>
          <w:sz w:val="24"/>
          <w:szCs w:val="24"/>
        </w:rPr>
        <w:t>……………..End…………………</w:t>
      </w:r>
    </w:p>
    <w:p w:rsidR="00404AE3" w:rsidRPr="00E23E10" w:rsidRDefault="00404AE3" w:rsidP="00404AE3">
      <w:pPr>
        <w:spacing w:line="360" w:lineRule="auto"/>
        <w:rPr>
          <w:rFonts w:asciiTheme="majorBidi" w:hAnsiTheme="majorBidi" w:cstheme="majorBidi"/>
          <w:sz w:val="24"/>
          <w:szCs w:val="24"/>
        </w:rPr>
      </w:pPr>
    </w:p>
    <w:p w:rsidR="00C623F8" w:rsidRDefault="00C623F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404AE3" w:rsidRDefault="00404AE3" w:rsidP="00404AE3">
      <w:pPr>
        <w:spacing w:after="0" w:line="360" w:lineRule="auto"/>
        <w:jc w:val="both"/>
        <w:rPr>
          <w:rFonts w:ascii="Times New Roman" w:hAnsi="Times New Roman" w:cs="Times New Roman"/>
          <w:b/>
          <w:sz w:val="24"/>
          <w:szCs w:val="24"/>
          <w:u w:val="single"/>
        </w:rPr>
      </w:pPr>
    </w:p>
    <w:p w:rsidR="00C623F8" w:rsidRDefault="00C623F8" w:rsidP="00404AE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Elective English</w:t>
      </w:r>
    </w:p>
    <w:p w:rsidR="00C623F8" w:rsidRDefault="00C623F8" w:rsidP="00404AE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 (Pass)</w:t>
      </w:r>
    </w:p>
    <w:p w:rsidR="00C623F8" w:rsidRDefault="00C623F8" w:rsidP="00404AE3">
      <w:pPr>
        <w:spacing w:after="0" w:line="360" w:lineRule="auto"/>
        <w:jc w:val="both"/>
        <w:rPr>
          <w:rFonts w:ascii="Times New Roman" w:hAnsi="Times New Roman" w:cs="Times New Roman"/>
          <w:b/>
          <w:sz w:val="24"/>
          <w:szCs w:val="24"/>
          <w:u w:val="single"/>
        </w:rPr>
      </w:pPr>
    </w:p>
    <w:p w:rsidR="00C623F8" w:rsidRPr="00AF4A03" w:rsidRDefault="00150A53" w:rsidP="00AF4A0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Note: There</w:t>
      </w:r>
      <w:r w:rsidR="00C623F8" w:rsidRPr="00AF4A03">
        <w:rPr>
          <w:rFonts w:ascii="Times New Roman" w:hAnsi="Times New Roman" w:cs="Times New Roman"/>
          <w:bCs/>
          <w:sz w:val="24"/>
          <w:szCs w:val="24"/>
        </w:rPr>
        <w:t xml:space="preserve"> </w:t>
      </w:r>
      <w:r w:rsidRPr="00AF4A03">
        <w:rPr>
          <w:rFonts w:ascii="Times New Roman" w:hAnsi="Times New Roman" w:cs="Times New Roman"/>
          <w:bCs/>
          <w:sz w:val="24"/>
          <w:szCs w:val="24"/>
        </w:rPr>
        <w:t>will</w:t>
      </w:r>
      <w:r w:rsidR="00C623F8" w:rsidRPr="00AF4A03">
        <w:rPr>
          <w:rFonts w:ascii="Times New Roman" w:hAnsi="Times New Roman" w:cs="Times New Roman"/>
          <w:bCs/>
          <w:sz w:val="24"/>
          <w:szCs w:val="24"/>
        </w:rPr>
        <w:t xml:space="preserve"> be the two papers each of 100 Marks </w:t>
      </w:r>
    </w:p>
    <w:p w:rsidR="00C623F8" w:rsidRDefault="00C623F8" w:rsidP="00AF4A03">
      <w:pPr>
        <w:spacing w:after="0" w:line="360" w:lineRule="auto"/>
        <w:ind w:firstLine="720"/>
        <w:jc w:val="both"/>
        <w:rPr>
          <w:rFonts w:ascii="Times New Roman" w:hAnsi="Times New Roman" w:cs="Times New Roman"/>
          <w:bCs/>
          <w:sz w:val="24"/>
          <w:szCs w:val="24"/>
        </w:rPr>
      </w:pPr>
      <w:r>
        <w:rPr>
          <w:rFonts w:ascii="Times New Roman" w:hAnsi="Times New Roman" w:cs="Times New Roman"/>
          <w:b/>
          <w:sz w:val="24"/>
          <w:szCs w:val="24"/>
          <w:u w:val="single"/>
        </w:rPr>
        <w:t xml:space="preserve">Paper-I </w:t>
      </w:r>
      <w:r w:rsidR="00AF4A03">
        <w:rPr>
          <w:rFonts w:ascii="Times New Roman" w:hAnsi="Times New Roman" w:cs="Times New Roman"/>
          <w:b/>
          <w:sz w:val="24"/>
          <w:szCs w:val="24"/>
          <w:u w:val="single"/>
        </w:rPr>
        <w:t xml:space="preserve"> </w:t>
      </w:r>
      <w:r w:rsidR="00AF4A03">
        <w:rPr>
          <w:rFonts w:ascii="Times New Roman" w:hAnsi="Times New Roman" w:cs="Times New Roman"/>
          <w:bCs/>
          <w:sz w:val="24"/>
          <w:szCs w:val="24"/>
        </w:rPr>
        <w:t xml:space="preserve"> To be Taken at the end of the first year and</w:t>
      </w:r>
    </w:p>
    <w:p w:rsidR="00AF4A03" w:rsidRPr="00AF4A03" w:rsidRDefault="00AF4A03" w:rsidP="00AF4A03">
      <w:pPr>
        <w:spacing w:after="0" w:line="360" w:lineRule="auto"/>
        <w:ind w:firstLine="720"/>
        <w:jc w:val="both"/>
        <w:rPr>
          <w:rFonts w:ascii="Times New Roman" w:hAnsi="Times New Roman" w:cs="Times New Roman"/>
          <w:bCs/>
          <w:sz w:val="24"/>
          <w:szCs w:val="24"/>
        </w:rPr>
      </w:pPr>
      <w:r w:rsidRPr="00AF4A03">
        <w:rPr>
          <w:rFonts w:ascii="Times New Roman" w:hAnsi="Times New Roman" w:cs="Times New Roman"/>
          <w:b/>
          <w:sz w:val="24"/>
          <w:szCs w:val="24"/>
        </w:rPr>
        <w:t>Paper –II</w:t>
      </w:r>
      <w:r>
        <w:rPr>
          <w:rFonts w:ascii="Times New Roman" w:hAnsi="Times New Roman" w:cs="Times New Roman"/>
          <w:bCs/>
          <w:sz w:val="24"/>
          <w:szCs w:val="24"/>
        </w:rPr>
        <w:t xml:space="preserve"> to be taken at the end of the second year </w:t>
      </w:r>
    </w:p>
    <w:p w:rsidR="00AF4A03" w:rsidRDefault="00AF4A03" w:rsidP="00404AE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Paper-I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100 Marks </w:t>
      </w:r>
    </w:p>
    <w:p w:rsidR="00C623F8" w:rsidRPr="00C623F8" w:rsidRDefault="00AF4A03" w:rsidP="00C623F8">
      <w:pPr>
        <w:pStyle w:val="ListParagraph"/>
        <w:numPr>
          <w:ilvl w:val="0"/>
          <w:numId w:val="43"/>
        </w:numPr>
        <w:spacing w:after="0" w:line="360" w:lineRule="auto"/>
        <w:jc w:val="both"/>
        <w:rPr>
          <w:rFonts w:ascii="Times New Roman" w:hAnsi="Times New Roman" w:cs="Times New Roman"/>
          <w:bCs/>
          <w:sz w:val="24"/>
          <w:szCs w:val="24"/>
        </w:rPr>
      </w:pPr>
      <w:r w:rsidRPr="00C623F8">
        <w:rPr>
          <w:rFonts w:ascii="Times New Roman" w:hAnsi="Times New Roman" w:cs="Times New Roman"/>
          <w:bCs/>
          <w:sz w:val="24"/>
          <w:szCs w:val="24"/>
        </w:rPr>
        <w:t>Shakespeare</w:t>
      </w:r>
      <w:r w:rsidR="00C623F8" w:rsidRPr="00C623F8">
        <w:rPr>
          <w:rFonts w:ascii="Times New Roman" w:hAnsi="Times New Roman" w:cs="Times New Roman"/>
          <w:bCs/>
          <w:sz w:val="24"/>
          <w:szCs w:val="24"/>
        </w:rPr>
        <w:t xml:space="preserve"> : Merchant of Venice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50 Marks </w:t>
      </w:r>
    </w:p>
    <w:p w:rsidR="00C623F8" w:rsidRPr="00C623F8" w:rsidRDefault="00C623F8" w:rsidP="00C623F8">
      <w:pPr>
        <w:pStyle w:val="ListParagraph"/>
        <w:numPr>
          <w:ilvl w:val="0"/>
          <w:numId w:val="43"/>
        </w:numPr>
        <w:spacing w:after="0" w:line="360" w:lineRule="auto"/>
        <w:jc w:val="both"/>
        <w:rPr>
          <w:rFonts w:ascii="Times New Roman" w:hAnsi="Times New Roman" w:cs="Times New Roman"/>
          <w:bCs/>
          <w:sz w:val="24"/>
          <w:szCs w:val="24"/>
        </w:rPr>
      </w:pPr>
      <w:r w:rsidRPr="00C623F8">
        <w:rPr>
          <w:rFonts w:ascii="Times New Roman" w:hAnsi="Times New Roman" w:cs="Times New Roman"/>
          <w:bCs/>
          <w:sz w:val="24"/>
          <w:szCs w:val="24"/>
        </w:rPr>
        <w:t>English pros from Bacon to Hardy (OUP</w:t>
      </w:r>
      <w:r w:rsidR="00AF4A03">
        <w:rPr>
          <w:rFonts w:ascii="Times New Roman" w:hAnsi="Times New Roman" w:cs="Times New Roman"/>
          <w:bCs/>
          <w:sz w:val="24"/>
          <w:szCs w:val="24"/>
        </w:rPr>
        <w:tab/>
      </w:r>
      <w:r w:rsidR="00AF4A03">
        <w:rPr>
          <w:rFonts w:ascii="Times New Roman" w:hAnsi="Times New Roman" w:cs="Times New Roman"/>
          <w:bCs/>
          <w:sz w:val="24"/>
          <w:szCs w:val="24"/>
        </w:rPr>
        <w:tab/>
        <w:t xml:space="preserve">50 Marks </w:t>
      </w:r>
    </w:p>
    <w:p w:rsidR="00C623F8" w:rsidRPr="00C623F8" w:rsidRDefault="00C623F8" w:rsidP="00C623F8">
      <w:pPr>
        <w:pStyle w:val="ListParagraph"/>
        <w:spacing w:after="0" w:line="360" w:lineRule="auto"/>
        <w:jc w:val="both"/>
        <w:rPr>
          <w:rFonts w:ascii="Times New Roman" w:hAnsi="Times New Roman" w:cs="Times New Roman"/>
          <w:bCs/>
          <w:sz w:val="24"/>
          <w:szCs w:val="24"/>
        </w:rPr>
      </w:pPr>
      <w:r w:rsidRPr="00C623F8">
        <w:rPr>
          <w:rFonts w:ascii="Times New Roman" w:hAnsi="Times New Roman" w:cs="Times New Roman"/>
          <w:bCs/>
          <w:sz w:val="24"/>
          <w:szCs w:val="24"/>
        </w:rPr>
        <w:t>The following Authors are prescribed :</w:t>
      </w:r>
    </w:p>
    <w:p w:rsidR="00C623F8" w:rsidRPr="00C623F8" w:rsidRDefault="00C623F8" w:rsidP="0051027E">
      <w:pPr>
        <w:pStyle w:val="ListParagraph"/>
        <w:spacing w:after="0" w:line="360" w:lineRule="auto"/>
        <w:jc w:val="both"/>
        <w:rPr>
          <w:rFonts w:ascii="Times New Roman" w:hAnsi="Times New Roman" w:cs="Times New Roman"/>
          <w:bCs/>
          <w:sz w:val="24"/>
          <w:szCs w:val="24"/>
        </w:rPr>
      </w:pPr>
      <w:r w:rsidRPr="00C623F8">
        <w:rPr>
          <w:rFonts w:ascii="Times New Roman" w:hAnsi="Times New Roman" w:cs="Times New Roman"/>
          <w:bCs/>
          <w:sz w:val="24"/>
          <w:szCs w:val="24"/>
        </w:rPr>
        <w:t>Bacon Dryden ,</w:t>
      </w:r>
      <w:r w:rsidR="0051027E">
        <w:rPr>
          <w:rFonts w:ascii="Times New Roman" w:hAnsi="Times New Roman" w:cs="Times New Roman"/>
          <w:bCs/>
          <w:sz w:val="24"/>
          <w:szCs w:val="24"/>
        </w:rPr>
        <w:t xml:space="preserve"> </w:t>
      </w:r>
      <w:r w:rsidRPr="00C623F8">
        <w:rPr>
          <w:rFonts w:ascii="Times New Roman" w:hAnsi="Times New Roman" w:cs="Times New Roman"/>
          <w:bCs/>
          <w:sz w:val="24"/>
          <w:szCs w:val="24"/>
        </w:rPr>
        <w:t>Dr</w:t>
      </w:r>
      <w:r w:rsidR="0051027E">
        <w:rPr>
          <w:rFonts w:ascii="Times New Roman" w:hAnsi="Times New Roman" w:cs="Times New Roman"/>
          <w:bCs/>
          <w:sz w:val="24"/>
          <w:szCs w:val="24"/>
        </w:rPr>
        <w:t>.</w:t>
      </w:r>
      <w:r w:rsidRPr="00C623F8">
        <w:rPr>
          <w:rFonts w:ascii="Times New Roman" w:hAnsi="Times New Roman" w:cs="Times New Roman"/>
          <w:bCs/>
          <w:sz w:val="24"/>
          <w:szCs w:val="24"/>
        </w:rPr>
        <w:t>Johson Hazlitt Carlyle and Ruskin</w:t>
      </w:r>
    </w:p>
    <w:p w:rsidR="00C623F8" w:rsidRDefault="00C623F8" w:rsidP="00C623F8">
      <w:pPr>
        <w:pStyle w:val="ListParagraph"/>
        <w:spacing w:after="0" w:line="360" w:lineRule="auto"/>
        <w:jc w:val="both"/>
        <w:rPr>
          <w:rFonts w:ascii="Times New Roman" w:hAnsi="Times New Roman" w:cs="Times New Roman"/>
          <w:b/>
          <w:sz w:val="24"/>
          <w:szCs w:val="24"/>
          <w:u w:val="single"/>
        </w:rPr>
      </w:pPr>
    </w:p>
    <w:p w:rsidR="00C623F8" w:rsidRPr="00241F10" w:rsidRDefault="00C623F8" w:rsidP="00C623F8">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
          <w:sz w:val="24"/>
          <w:szCs w:val="24"/>
          <w:u w:val="single"/>
        </w:rPr>
        <w:t>Paper –II</w:t>
      </w:r>
      <w:r w:rsidR="00241F10">
        <w:rPr>
          <w:rFonts w:ascii="Times New Roman" w:hAnsi="Times New Roman" w:cs="Times New Roman"/>
          <w:bCs/>
          <w:sz w:val="24"/>
          <w:szCs w:val="24"/>
        </w:rPr>
        <w:tab/>
      </w:r>
      <w:r w:rsidR="00241F10">
        <w:rPr>
          <w:rFonts w:ascii="Times New Roman" w:hAnsi="Times New Roman" w:cs="Times New Roman"/>
          <w:bCs/>
          <w:sz w:val="24"/>
          <w:szCs w:val="24"/>
        </w:rPr>
        <w:tab/>
      </w:r>
      <w:r w:rsidR="00241F10">
        <w:rPr>
          <w:rFonts w:ascii="Times New Roman" w:hAnsi="Times New Roman" w:cs="Times New Roman"/>
          <w:bCs/>
          <w:sz w:val="24"/>
          <w:szCs w:val="24"/>
        </w:rPr>
        <w:tab/>
      </w:r>
      <w:r w:rsidR="00241F10">
        <w:rPr>
          <w:rFonts w:ascii="Times New Roman" w:hAnsi="Times New Roman" w:cs="Times New Roman"/>
          <w:bCs/>
          <w:sz w:val="24"/>
          <w:szCs w:val="24"/>
        </w:rPr>
        <w:tab/>
      </w:r>
      <w:r w:rsidR="00241F10">
        <w:rPr>
          <w:rFonts w:ascii="Times New Roman" w:hAnsi="Times New Roman" w:cs="Times New Roman"/>
          <w:bCs/>
          <w:sz w:val="24"/>
          <w:szCs w:val="24"/>
        </w:rPr>
        <w:tab/>
      </w:r>
      <w:r w:rsidR="00241F10">
        <w:rPr>
          <w:rFonts w:ascii="Times New Roman" w:hAnsi="Times New Roman" w:cs="Times New Roman"/>
          <w:bCs/>
          <w:sz w:val="24"/>
          <w:szCs w:val="24"/>
        </w:rPr>
        <w:tab/>
      </w:r>
      <w:r w:rsidR="00241F10">
        <w:rPr>
          <w:rFonts w:ascii="Times New Roman" w:hAnsi="Times New Roman" w:cs="Times New Roman"/>
          <w:bCs/>
          <w:sz w:val="24"/>
          <w:szCs w:val="24"/>
        </w:rPr>
        <w:tab/>
        <w:t xml:space="preserve">100 Marks </w:t>
      </w:r>
    </w:p>
    <w:p w:rsidR="00C623F8" w:rsidRPr="008501A7" w:rsidRDefault="00C623F8" w:rsidP="008501A7">
      <w:pPr>
        <w:pStyle w:val="ListParagraph"/>
        <w:numPr>
          <w:ilvl w:val="0"/>
          <w:numId w:val="44"/>
        </w:numPr>
        <w:spacing w:after="0" w:line="360" w:lineRule="auto"/>
        <w:jc w:val="both"/>
        <w:rPr>
          <w:rFonts w:ascii="Times New Roman" w:hAnsi="Times New Roman" w:cs="Times New Roman"/>
          <w:bCs/>
          <w:sz w:val="24"/>
          <w:szCs w:val="24"/>
        </w:rPr>
      </w:pPr>
      <w:r w:rsidRPr="008501A7">
        <w:rPr>
          <w:rFonts w:ascii="Times New Roman" w:hAnsi="Times New Roman" w:cs="Times New Roman"/>
          <w:bCs/>
          <w:sz w:val="24"/>
          <w:szCs w:val="24"/>
        </w:rPr>
        <w:t xml:space="preserve">Poetic Heritage </w:t>
      </w:r>
      <w:r w:rsidR="008501A7">
        <w:rPr>
          <w:rFonts w:ascii="Times New Roman" w:hAnsi="Times New Roman" w:cs="Times New Roman"/>
          <w:bCs/>
          <w:sz w:val="24"/>
          <w:szCs w:val="24"/>
        </w:rPr>
        <w:t>-Dr</w:t>
      </w:r>
      <w:r w:rsidRPr="008501A7">
        <w:rPr>
          <w:rFonts w:ascii="Times New Roman" w:hAnsi="Times New Roman" w:cs="Times New Roman"/>
          <w:bCs/>
          <w:sz w:val="24"/>
          <w:szCs w:val="24"/>
        </w:rPr>
        <w:t xml:space="preserve">.Ahsan Farooqi </w:t>
      </w:r>
      <w:r w:rsidR="005F6610">
        <w:rPr>
          <w:rFonts w:ascii="Times New Roman" w:hAnsi="Times New Roman" w:cs="Times New Roman"/>
          <w:bCs/>
          <w:sz w:val="24"/>
          <w:szCs w:val="24"/>
        </w:rPr>
        <w:tab/>
      </w:r>
      <w:r w:rsidR="005F6610">
        <w:rPr>
          <w:rFonts w:ascii="Times New Roman" w:hAnsi="Times New Roman" w:cs="Times New Roman"/>
          <w:bCs/>
          <w:sz w:val="24"/>
          <w:szCs w:val="24"/>
        </w:rPr>
        <w:tab/>
      </w:r>
      <w:r w:rsidR="005F6610">
        <w:rPr>
          <w:rFonts w:ascii="Times New Roman" w:hAnsi="Times New Roman" w:cs="Times New Roman"/>
          <w:bCs/>
          <w:sz w:val="24"/>
          <w:szCs w:val="24"/>
        </w:rPr>
        <w:tab/>
      </w:r>
      <w:r w:rsidR="00241F10">
        <w:rPr>
          <w:rFonts w:ascii="Times New Roman" w:hAnsi="Times New Roman" w:cs="Times New Roman"/>
          <w:bCs/>
          <w:sz w:val="24"/>
          <w:szCs w:val="24"/>
        </w:rPr>
        <w:t xml:space="preserve">40 Marks </w:t>
      </w:r>
    </w:p>
    <w:p w:rsidR="00C623F8" w:rsidRPr="008501A7" w:rsidRDefault="00C623F8" w:rsidP="00C623F8">
      <w:pPr>
        <w:pStyle w:val="ListParagraph"/>
        <w:spacing w:after="0" w:line="360" w:lineRule="auto"/>
        <w:jc w:val="both"/>
        <w:rPr>
          <w:rFonts w:ascii="Times New Roman" w:hAnsi="Times New Roman" w:cs="Times New Roman"/>
          <w:b/>
          <w:sz w:val="24"/>
          <w:szCs w:val="24"/>
        </w:rPr>
      </w:pPr>
      <w:r w:rsidRPr="008501A7">
        <w:rPr>
          <w:rFonts w:ascii="Times New Roman" w:hAnsi="Times New Roman" w:cs="Times New Roman"/>
          <w:b/>
          <w:sz w:val="24"/>
          <w:szCs w:val="24"/>
        </w:rPr>
        <w:t xml:space="preserve">The Following Poets are prescribed </w:t>
      </w:r>
    </w:p>
    <w:p w:rsidR="00C623F8" w:rsidRPr="008501A7" w:rsidRDefault="005F6610" w:rsidP="005F6610">
      <w:pPr>
        <w:pStyle w:val="ListParagraph"/>
        <w:spacing w:after="0" w:line="360" w:lineRule="auto"/>
        <w:jc w:val="both"/>
        <w:rPr>
          <w:rFonts w:ascii="Times New Roman" w:hAnsi="Times New Roman" w:cs="Times New Roman"/>
          <w:bCs/>
          <w:sz w:val="24"/>
          <w:szCs w:val="24"/>
        </w:rPr>
      </w:pPr>
      <w:r w:rsidRPr="008501A7">
        <w:rPr>
          <w:rFonts w:ascii="Times New Roman" w:hAnsi="Times New Roman" w:cs="Times New Roman"/>
          <w:bCs/>
          <w:sz w:val="24"/>
          <w:szCs w:val="24"/>
        </w:rPr>
        <w:t>William</w:t>
      </w:r>
      <w:r w:rsidR="00C623F8" w:rsidRPr="008501A7">
        <w:rPr>
          <w:rFonts w:ascii="Times New Roman" w:hAnsi="Times New Roman" w:cs="Times New Roman"/>
          <w:bCs/>
          <w:sz w:val="24"/>
          <w:szCs w:val="24"/>
        </w:rPr>
        <w:t xml:space="preserve"> </w:t>
      </w:r>
      <w:r w:rsidRPr="008501A7">
        <w:rPr>
          <w:rFonts w:ascii="Times New Roman" w:hAnsi="Times New Roman" w:cs="Times New Roman"/>
          <w:bCs/>
          <w:sz w:val="24"/>
          <w:szCs w:val="24"/>
        </w:rPr>
        <w:t>Shakespeare</w:t>
      </w:r>
      <w:r w:rsidR="00C623F8" w:rsidRPr="008501A7">
        <w:rPr>
          <w:rFonts w:ascii="Times New Roman" w:hAnsi="Times New Roman" w:cs="Times New Roman"/>
          <w:bCs/>
          <w:sz w:val="24"/>
          <w:szCs w:val="24"/>
        </w:rPr>
        <w:t xml:space="preserve"> ,Milton, </w:t>
      </w:r>
      <w:r w:rsidRPr="008501A7">
        <w:rPr>
          <w:rFonts w:ascii="Times New Roman" w:hAnsi="Times New Roman" w:cs="Times New Roman"/>
          <w:bCs/>
          <w:sz w:val="24"/>
          <w:szCs w:val="24"/>
        </w:rPr>
        <w:t>words worth</w:t>
      </w:r>
      <w:r w:rsidR="00C623F8" w:rsidRPr="008501A7">
        <w:rPr>
          <w:rFonts w:ascii="Times New Roman" w:hAnsi="Times New Roman" w:cs="Times New Roman"/>
          <w:bCs/>
          <w:sz w:val="24"/>
          <w:szCs w:val="24"/>
        </w:rPr>
        <w:t xml:space="preserve"> </w:t>
      </w:r>
      <w:r w:rsidRPr="008501A7">
        <w:rPr>
          <w:rFonts w:ascii="Times New Roman" w:hAnsi="Times New Roman" w:cs="Times New Roman"/>
          <w:bCs/>
          <w:sz w:val="24"/>
          <w:szCs w:val="24"/>
        </w:rPr>
        <w:t>Shelly</w:t>
      </w:r>
      <w:r w:rsidR="005A4829" w:rsidRPr="008501A7">
        <w:rPr>
          <w:rFonts w:ascii="Times New Roman" w:hAnsi="Times New Roman" w:cs="Times New Roman"/>
          <w:bCs/>
          <w:sz w:val="24"/>
          <w:szCs w:val="24"/>
        </w:rPr>
        <w:t xml:space="preserve"> , </w:t>
      </w:r>
      <w:r w:rsidRPr="008501A7">
        <w:rPr>
          <w:rFonts w:ascii="Times New Roman" w:hAnsi="Times New Roman" w:cs="Times New Roman"/>
          <w:bCs/>
          <w:sz w:val="24"/>
          <w:szCs w:val="24"/>
        </w:rPr>
        <w:t>Keats</w:t>
      </w:r>
      <w:r w:rsidR="005A4829" w:rsidRPr="008501A7">
        <w:rPr>
          <w:rFonts w:ascii="Times New Roman" w:hAnsi="Times New Roman" w:cs="Times New Roman"/>
          <w:bCs/>
          <w:sz w:val="24"/>
          <w:szCs w:val="24"/>
        </w:rPr>
        <w:t xml:space="preserve"> Tennyson Browning ,T.s Eliot. </w:t>
      </w:r>
      <w:r w:rsidRPr="008501A7">
        <w:rPr>
          <w:rFonts w:ascii="Times New Roman" w:hAnsi="Times New Roman" w:cs="Times New Roman"/>
          <w:bCs/>
          <w:sz w:val="24"/>
          <w:szCs w:val="24"/>
        </w:rPr>
        <w:t>Bernard</w:t>
      </w:r>
      <w:r w:rsidR="005A4829" w:rsidRPr="008501A7">
        <w:rPr>
          <w:rFonts w:ascii="Times New Roman" w:hAnsi="Times New Roman" w:cs="Times New Roman"/>
          <w:bCs/>
          <w:sz w:val="24"/>
          <w:szCs w:val="24"/>
        </w:rPr>
        <w:t xml:space="preserve"> </w:t>
      </w:r>
      <w:r w:rsidRPr="008501A7">
        <w:rPr>
          <w:rFonts w:ascii="Times New Roman" w:hAnsi="Times New Roman" w:cs="Times New Roman"/>
          <w:bCs/>
          <w:sz w:val="24"/>
          <w:szCs w:val="24"/>
        </w:rPr>
        <w:t>Shaw</w:t>
      </w:r>
      <w:r w:rsidR="005A4829" w:rsidRPr="008501A7">
        <w:rPr>
          <w:rFonts w:ascii="Times New Roman" w:hAnsi="Times New Roman" w:cs="Times New Roman"/>
          <w:bCs/>
          <w:sz w:val="24"/>
          <w:szCs w:val="24"/>
        </w:rPr>
        <w:t xml:space="preserve"> –The Apple Cart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 Marks</w:t>
      </w:r>
      <w:r>
        <w:rPr>
          <w:rFonts w:ascii="Times New Roman" w:hAnsi="Times New Roman" w:cs="Times New Roman"/>
          <w:bCs/>
          <w:sz w:val="24"/>
          <w:szCs w:val="24"/>
        </w:rPr>
        <w:tab/>
      </w:r>
    </w:p>
    <w:p w:rsidR="005A4829" w:rsidRPr="008501A7" w:rsidRDefault="005A4829" w:rsidP="005F6610">
      <w:pPr>
        <w:pStyle w:val="ListParagraph"/>
        <w:spacing w:after="0" w:line="360" w:lineRule="auto"/>
        <w:jc w:val="both"/>
        <w:rPr>
          <w:rFonts w:ascii="Times New Roman" w:hAnsi="Times New Roman" w:cs="Times New Roman"/>
          <w:bCs/>
          <w:sz w:val="24"/>
          <w:szCs w:val="24"/>
        </w:rPr>
      </w:pPr>
      <w:r w:rsidRPr="008501A7">
        <w:rPr>
          <w:rFonts w:ascii="Times New Roman" w:hAnsi="Times New Roman" w:cs="Times New Roman"/>
          <w:bCs/>
          <w:sz w:val="24"/>
          <w:szCs w:val="24"/>
        </w:rPr>
        <w:t xml:space="preserve">Jane Austen </w:t>
      </w:r>
      <w:r w:rsidR="008501A7" w:rsidRPr="008501A7">
        <w:rPr>
          <w:rFonts w:ascii="Times New Roman" w:hAnsi="Times New Roman" w:cs="Times New Roman"/>
          <w:bCs/>
          <w:sz w:val="24"/>
          <w:szCs w:val="24"/>
        </w:rPr>
        <w:t>–</w:t>
      </w:r>
      <w:r w:rsidRPr="008501A7">
        <w:rPr>
          <w:rFonts w:ascii="Times New Roman" w:hAnsi="Times New Roman" w:cs="Times New Roman"/>
          <w:bCs/>
          <w:sz w:val="24"/>
          <w:szCs w:val="24"/>
        </w:rPr>
        <w:t>Pr</w:t>
      </w:r>
      <w:r w:rsidR="008501A7" w:rsidRPr="008501A7">
        <w:rPr>
          <w:rFonts w:ascii="Times New Roman" w:hAnsi="Times New Roman" w:cs="Times New Roman"/>
          <w:bCs/>
          <w:sz w:val="24"/>
          <w:szCs w:val="24"/>
        </w:rPr>
        <w:t>ide  and Prejudice</w:t>
      </w:r>
      <w:r w:rsidR="005F6610">
        <w:rPr>
          <w:rFonts w:ascii="Times New Roman" w:hAnsi="Times New Roman" w:cs="Times New Roman"/>
          <w:bCs/>
          <w:sz w:val="24"/>
          <w:szCs w:val="24"/>
        </w:rPr>
        <w:tab/>
      </w:r>
      <w:r w:rsidR="005F6610">
        <w:rPr>
          <w:rFonts w:ascii="Times New Roman" w:hAnsi="Times New Roman" w:cs="Times New Roman"/>
          <w:bCs/>
          <w:sz w:val="24"/>
          <w:szCs w:val="24"/>
        </w:rPr>
        <w:tab/>
      </w:r>
      <w:r w:rsidR="005F6610">
        <w:rPr>
          <w:rFonts w:ascii="Times New Roman" w:hAnsi="Times New Roman" w:cs="Times New Roman"/>
          <w:bCs/>
          <w:sz w:val="24"/>
          <w:szCs w:val="24"/>
        </w:rPr>
        <w:tab/>
      </w:r>
      <w:r w:rsidR="005F6610">
        <w:rPr>
          <w:rFonts w:ascii="Times New Roman" w:hAnsi="Times New Roman" w:cs="Times New Roman"/>
          <w:bCs/>
          <w:sz w:val="24"/>
          <w:szCs w:val="24"/>
        </w:rPr>
        <w:tab/>
        <w:t xml:space="preserve">30Marks </w:t>
      </w:r>
    </w:p>
    <w:p w:rsidR="00C623F8" w:rsidRPr="00C623F8" w:rsidRDefault="00C623F8" w:rsidP="00C623F8">
      <w:pPr>
        <w:pStyle w:val="ListParagraph"/>
        <w:spacing w:after="0" w:line="360" w:lineRule="auto"/>
        <w:jc w:val="both"/>
        <w:rPr>
          <w:rFonts w:ascii="Times New Roman" w:hAnsi="Times New Roman" w:cs="Times New Roman"/>
          <w:b/>
          <w:sz w:val="24"/>
          <w:szCs w:val="24"/>
          <w:u w:val="single"/>
        </w:rPr>
      </w:pPr>
    </w:p>
    <w:p w:rsidR="0051027E" w:rsidRDefault="0051027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623F8" w:rsidRDefault="00C623F8" w:rsidP="00404AE3">
      <w:pPr>
        <w:spacing w:after="0" w:line="360" w:lineRule="auto"/>
        <w:jc w:val="both"/>
        <w:rPr>
          <w:rFonts w:ascii="Times New Roman" w:hAnsi="Times New Roman" w:cs="Times New Roman"/>
          <w:b/>
          <w:sz w:val="24"/>
          <w:szCs w:val="24"/>
          <w:u w:val="single"/>
        </w:rPr>
      </w:pPr>
    </w:p>
    <w:p w:rsidR="0051027E" w:rsidRDefault="0051027E" w:rsidP="00404AE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B.A Pass Additional English </w:t>
      </w:r>
    </w:p>
    <w:p w:rsidR="0051027E" w:rsidRDefault="0051027E" w:rsidP="0051027E">
      <w:pPr>
        <w:tabs>
          <w:tab w:val="left" w:pos="3555"/>
        </w:tabs>
        <w:spacing w:after="0" w:line="360" w:lineRule="auto"/>
        <w:jc w:val="both"/>
        <w:rPr>
          <w:rFonts w:ascii="Times New Roman" w:hAnsi="Times New Roman" w:cs="Times New Roman"/>
          <w:bCs/>
          <w:sz w:val="24"/>
          <w:szCs w:val="24"/>
          <w:u w:val="single"/>
        </w:rPr>
      </w:pPr>
      <w:r w:rsidRPr="0051027E">
        <w:rPr>
          <w:rFonts w:ascii="Times New Roman" w:hAnsi="Times New Roman" w:cs="Times New Roman"/>
          <w:bCs/>
          <w:sz w:val="24"/>
          <w:szCs w:val="24"/>
          <w:u w:val="single"/>
        </w:rPr>
        <w:t>(In Lieu of Mother Tongue)</w:t>
      </w:r>
    </w:p>
    <w:p w:rsidR="0051027E" w:rsidRDefault="0051027E" w:rsidP="0051027E">
      <w:pPr>
        <w:tabs>
          <w:tab w:val="left" w:pos="3555"/>
        </w:tabs>
        <w:spacing w:after="0" w:line="360" w:lineRule="auto"/>
        <w:jc w:val="both"/>
        <w:rPr>
          <w:rFonts w:ascii="Times New Roman" w:hAnsi="Times New Roman" w:cs="Times New Roman"/>
          <w:bCs/>
          <w:sz w:val="24"/>
          <w:szCs w:val="24"/>
          <w:u w:val="single"/>
        </w:rPr>
      </w:pPr>
    </w:p>
    <w:p w:rsidR="0051027E" w:rsidRDefault="0051027E" w:rsidP="0051027E">
      <w:pPr>
        <w:tabs>
          <w:tab w:val="left" w:pos="3555"/>
        </w:tabs>
        <w:spacing w:after="0" w:line="360" w:lineRule="auto"/>
        <w:jc w:val="both"/>
        <w:rPr>
          <w:rFonts w:ascii="Times New Roman" w:hAnsi="Times New Roman" w:cs="Times New Roman"/>
          <w:bCs/>
          <w:sz w:val="24"/>
          <w:szCs w:val="24"/>
        </w:rPr>
      </w:pPr>
      <w:r w:rsidRPr="0051027E">
        <w:rPr>
          <w:rFonts w:ascii="Times New Roman" w:hAnsi="Times New Roman" w:cs="Times New Roman"/>
          <w:bCs/>
          <w:sz w:val="24"/>
          <w:szCs w:val="24"/>
        </w:rPr>
        <w:t xml:space="preserve">Pros : Models of Modern prose  Dr.S.M Husain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B26CE">
        <w:rPr>
          <w:rFonts w:ascii="Times New Roman" w:hAnsi="Times New Roman" w:cs="Times New Roman"/>
          <w:bCs/>
          <w:sz w:val="24"/>
          <w:szCs w:val="24"/>
        </w:rPr>
        <w:t>40</w:t>
      </w:r>
      <w:r w:rsidR="00D77FAE">
        <w:rPr>
          <w:rFonts w:ascii="Times New Roman" w:hAnsi="Times New Roman" w:cs="Times New Roman"/>
          <w:bCs/>
          <w:sz w:val="24"/>
          <w:szCs w:val="24"/>
        </w:rPr>
        <w:t xml:space="preserve"> Marks</w:t>
      </w:r>
    </w:p>
    <w:p w:rsidR="0051027E" w:rsidRDefault="0051027E" w:rsidP="0051027E">
      <w:pPr>
        <w:tabs>
          <w:tab w:val="left" w:pos="3555"/>
        </w:tabs>
        <w:spacing w:after="0" w:line="360" w:lineRule="auto"/>
        <w:jc w:val="both"/>
        <w:rPr>
          <w:rFonts w:ascii="Times New Roman" w:hAnsi="Times New Roman" w:cs="Times New Roman"/>
          <w:bCs/>
          <w:sz w:val="24"/>
          <w:szCs w:val="24"/>
        </w:rPr>
      </w:pPr>
    </w:p>
    <w:p w:rsidR="0051027E" w:rsidRDefault="0051027E" w:rsidP="0051027E">
      <w:p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following Essays are prescribed </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nature of Televi</w:t>
      </w:r>
      <w:r w:rsidR="00FB4696">
        <w:rPr>
          <w:rFonts w:ascii="Times New Roman" w:hAnsi="Times New Roman" w:cs="Times New Roman"/>
          <w:bCs/>
          <w:sz w:val="24"/>
          <w:szCs w:val="24"/>
        </w:rPr>
        <w:t>si</w:t>
      </w:r>
      <w:r>
        <w:rPr>
          <w:rFonts w:ascii="Times New Roman" w:hAnsi="Times New Roman" w:cs="Times New Roman"/>
          <w:bCs/>
          <w:sz w:val="24"/>
          <w:szCs w:val="24"/>
        </w:rPr>
        <w:t xml:space="preserve">on </w:t>
      </w:r>
      <w:r w:rsidR="00FB4696">
        <w:rPr>
          <w:rFonts w:ascii="Times New Roman" w:hAnsi="Times New Roman" w:cs="Times New Roman"/>
          <w:bCs/>
          <w:sz w:val="24"/>
          <w:szCs w:val="24"/>
        </w:rPr>
        <w:tab/>
      </w:r>
      <w:r w:rsidR="00FB4696">
        <w:rPr>
          <w:rFonts w:ascii="Times New Roman" w:hAnsi="Times New Roman" w:cs="Times New Roman"/>
          <w:bCs/>
          <w:sz w:val="24"/>
          <w:szCs w:val="24"/>
        </w:rPr>
        <w:tab/>
      </w:r>
      <w:r w:rsidR="00FB4696">
        <w:rPr>
          <w:rFonts w:ascii="Times New Roman" w:hAnsi="Times New Roman" w:cs="Times New Roman"/>
          <w:bCs/>
          <w:sz w:val="24"/>
          <w:szCs w:val="24"/>
        </w:rPr>
        <w:tab/>
      </w:r>
      <w:r w:rsidR="00FB4696">
        <w:rPr>
          <w:rFonts w:ascii="Times New Roman" w:hAnsi="Times New Roman" w:cs="Times New Roman"/>
          <w:bCs/>
          <w:sz w:val="24"/>
          <w:szCs w:val="24"/>
        </w:rPr>
        <w:tab/>
        <w:t>Roger Maxell</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science  the destroyer or </w:t>
      </w:r>
      <w:r w:rsidR="00FB4696">
        <w:rPr>
          <w:rFonts w:ascii="Times New Roman" w:hAnsi="Times New Roman" w:cs="Times New Roman"/>
          <w:bCs/>
          <w:sz w:val="24"/>
          <w:szCs w:val="24"/>
        </w:rPr>
        <w:t>creator</w:t>
      </w:r>
      <w:r>
        <w:rPr>
          <w:rFonts w:ascii="Times New Roman" w:hAnsi="Times New Roman" w:cs="Times New Roman"/>
          <w:bCs/>
          <w:sz w:val="24"/>
          <w:szCs w:val="24"/>
        </w:rPr>
        <w:t xml:space="preserve"> </w:t>
      </w:r>
      <w:r w:rsidR="00FB4696">
        <w:rPr>
          <w:rFonts w:ascii="Times New Roman" w:hAnsi="Times New Roman" w:cs="Times New Roman"/>
          <w:bCs/>
          <w:sz w:val="24"/>
          <w:szCs w:val="24"/>
        </w:rPr>
        <w:tab/>
      </w:r>
      <w:r w:rsidR="00FB4696">
        <w:rPr>
          <w:rFonts w:ascii="Times New Roman" w:hAnsi="Times New Roman" w:cs="Times New Roman"/>
          <w:bCs/>
          <w:sz w:val="24"/>
          <w:szCs w:val="24"/>
        </w:rPr>
        <w:tab/>
      </w:r>
      <w:r w:rsidR="005704DE">
        <w:rPr>
          <w:rFonts w:ascii="Times New Roman" w:hAnsi="Times New Roman" w:cs="Times New Roman"/>
          <w:bCs/>
          <w:sz w:val="24"/>
          <w:szCs w:val="24"/>
        </w:rPr>
        <w:t>J.Brownowaki</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History of reader </w:t>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5704DE">
        <w:rPr>
          <w:rFonts w:ascii="Times New Roman" w:hAnsi="Times New Roman" w:cs="Times New Roman"/>
          <w:bCs/>
          <w:sz w:val="24"/>
          <w:szCs w:val="24"/>
        </w:rPr>
        <w:tab/>
        <w:t>G.M Trevelyan</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Night at cottage </w:t>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5704DE">
        <w:rPr>
          <w:rFonts w:ascii="Times New Roman" w:hAnsi="Times New Roman" w:cs="Times New Roman"/>
          <w:bCs/>
          <w:sz w:val="24"/>
          <w:szCs w:val="24"/>
        </w:rPr>
        <w:tab/>
        <w:t>Richard Huges</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Post Haste </w:t>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5704DE">
        <w:rPr>
          <w:rFonts w:ascii="Times New Roman" w:hAnsi="Times New Roman" w:cs="Times New Roman"/>
          <w:bCs/>
          <w:sz w:val="24"/>
          <w:szCs w:val="24"/>
        </w:rPr>
        <w:tab/>
      </w:r>
      <w:r w:rsidR="003D3CA1">
        <w:rPr>
          <w:rFonts w:ascii="Times New Roman" w:hAnsi="Times New Roman" w:cs="Times New Roman"/>
          <w:bCs/>
          <w:sz w:val="24"/>
          <w:szCs w:val="24"/>
        </w:rPr>
        <w:t>Colia Howard</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sad story of lost memory</w:t>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3D3CA1">
        <w:rPr>
          <w:rFonts w:ascii="Times New Roman" w:hAnsi="Times New Roman" w:cs="Times New Roman"/>
          <w:bCs/>
          <w:sz w:val="24"/>
          <w:szCs w:val="24"/>
        </w:rPr>
        <w:tab/>
        <w:t>F.R barrat</w:t>
      </w:r>
      <w:r>
        <w:rPr>
          <w:rFonts w:ascii="Times New Roman" w:hAnsi="Times New Roman" w:cs="Times New Roman"/>
          <w:bCs/>
          <w:sz w:val="24"/>
          <w:szCs w:val="24"/>
        </w:rPr>
        <w:t xml:space="preserve"> </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C620EC">
        <w:rPr>
          <w:rFonts w:ascii="Times New Roman" w:hAnsi="Times New Roman" w:cs="Times New Roman"/>
          <w:bCs/>
          <w:sz w:val="24"/>
          <w:szCs w:val="24"/>
        </w:rPr>
        <w:t>Lanoka</w:t>
      </w:r>
      <w:r>
        <w:rPr>
          <w:rFonts w:ascii="Times New Roman" w:hAnsi="Times New Roman" w:cs="Times New Roman"/>
          <w:bCs/>
          <w:sz w:val="24"/>
          <w:szCs w:val="24"/>
        </w:rPr>
        <w:t xml:space="preserve"> </w:t>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3D3CA1">
        <w:rPr>
          <w:rFonts w:ascii="Times New Roman" w:hAnsi="Times New Roman" w:cs="Times New Roman"/>
          <w:bCs/>
          <w:sz w:val="24"/>
          <w:szCs w:val="24"/>
        </w:rPr>
        <w:tab/>
        <w:t>W.Somerst Maugham</w:t>
      </w:r>
    </w:p>
    <w:p w:rsidR="005B26CE" w:rsidRDefault="005B26C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Coajaer’s </w:t>
      </w:r>
      <w:r w:rsidR="00C620EC">
        <w:rPr>
          <w:rFonts w:ascii="Times New Roman" w:hAnsi="Times New Roman" w:cs="Times New Roman"/>
          <w:bCs/>
          <w:sz w:val="24"/>
          <w:szCs w:val="24"/>
        </w:rPr>
        <w:t>Revenge</w:t>
      </w:r>
      <w:r>
        <w:rPr>
          <w:rFonts w:ascii="Times New Roman" w:hAnsi="Times New Roman" w:cs="Times New Roman"/>
          <w:bCs/>
          <w:sz w:val="24"/>
          <w:szCs w:val="24"/>
        </w:rPr>
        <w:t xml:space="preserve"> </w:t>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3D3CA1">
        <w:rPr>
          <w:rFonts w:ascii="Times New Roman" w:hAnsi="Times New Roman" w:cs="Times New Roman"/>
          <w:bCs/>
          <w:sz w:val="24"/>
          <w:szCs w:val="24"/>
        </w:rPr>
        <w:tab/>
      </w:r>
      <w:r w:rsidR="00D12D8B">
        <w:rPr>
          <w:rFonts w:ascii="Times New Roman" w:hAnsi="Times New Roman" w:cs="Times New Roman"/>
          <w:bCs/>
          <w:sz w:val="24"/>
          <w:szCs w:val="24"/>
        </w:rPr>
        <w:t>Stephen leacock</w:t>
      </w:r>
    </w:p>
    <w:p w:rsidR="00C33883" w:rsidRDefault="00C33883" w:rsidP="00D12D8B">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Background </w:t>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t>Saki H.Hunro</w:t>
      </w:r>
    </w:p>
    <w:p w:rsidR="00C33883" w:rsidRDefault="00C33883" w:rsidP="00D12D8B">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Destiny and the ballet</w:t>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t>Grald Kersh</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Back to the desk </w:t>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t>Robert Lynd</w:t>
      </w:r>
    </w:p>
    <w:p w:rsidR="00C33883" w:rsidRDefault="0077270E"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w:t>
      </w:r>
      <w:r w:rsidR="00C33883">
        <w:rPr>
          <w:rFonts w:ascii="Times New Roman" w:hAnsi="Times New Roman" w:cs="Times New Roman"/>
          <w:bCs/>
          <w:sz w:val="24"/>
          <w:szCs w:val="24"/>
        </w:rPr>
        <w:t xml:space="preserve">chool boy smoke </w:t>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D12D8B">
        <w:rPr>
          <w:rFonts w:ascii="Times New Roman" w:hAnsi="Times New Roman" w:cs="Times New Roman"/>
          <w:bCs/>
          <w:sz w:val="24"/>
          <w:szCs w:val="24"/>
        </w:rPr>
        <w:tab/>
      </w:r>
      <w:r w:rsidR="00F62FB6">
        <w:rPr>
          <w:rFonts w:ascii="Times New Roman" w:hAnsi="Times New Roman" w:cs="Times New Roman"/>
          <w:bCs/>
          <w:sz w:val="24"/>
          <w:szCs w:val="24"/>
        </w:rPr>
        <w:t xml:space="preserve">Anonymous </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Seeing people office</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t>Sir Max Beerbohm</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sidRPr="00C33883">
        <w:rPr>
          <w:rFonts w:ascii="Times New Roman" w:hAnsi="Times New Roman" w:cs="Times New Roman"/>
          <w:bCs/>
          <w:sz w:val="24"/>
          <w:szCs w:val="24"/>
        </w:rPr>
        <w:t xml:space="preserve"> The chocolate bu</w:t>
      </w:r>
      <w:r>
        <w:rPr>
          <w:rFonts w:ascii="Times New Roman" w:hAnsi="Times New Roman" w:cs="Times New Roman"/>
          <w:bCs/>
          <w:sz w:val="24"/>
          <w:szCs w:val="24"/>
        </w:rPr>
        <w:t>s</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t xml:space="preserve">Robert lynd </w:t>
      </w:r>
    </w:p>
    <w:p w:rsidR="00C33883" w:rsidRPr="00C33883" w:rsidRDefault="00C33883" w:rsidP="0077270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sidRPr="00C33883">
        <w:rPr>
          <w:rFonts w:ascii="Times New Roman" w:hAnsi="Times New Roman" w:cs="Times New Roman"/>
          <w:bCs/>
          <w:sz w:val="24"/>
          <w:szCs w:val="24"/>
        </w:rPr>
        <w:t xml:space="preserve">English snobbery </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77270E">
        <w:rPr>
          <w:rFonts w:ascii="Times New Roman" w:hAnsi="Times New Roman" w:cs="Times New Roman"/>
          <w:bCs/>
          <w:sz w:val="24"/>
          <w:szCs w:val="24"/>
        </w:rPr>
        <w:t>A</w:t>
      </w:r>
      <w:r w:rsidR="00F62FB6">
        <w:rPr>
          <w:rFonts w:ascii="Times New Roman" w:hAnsi="Times New Roman" w:cs="Times New Roman"/>
          <w:bCs/>
          <w:sz w:val="24"/>
          <w:szCs w:val="24"/>
        </w:rPr>
        <w:t>ldous Huxley</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If I were young </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t>Douglas Jamed</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never- never nest </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t>Cedric Mount</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Danger </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t>Richard Hughes</w:t>
      </w:r>
    </w:p>
    <w:p w:rsidR="00C33883" w:rsidRDefault="00C33883" w:rsidP="005B26CE">
      <w:pPr>
        <w:pStyle w:val="ListParagraph"/>
        <w:numPr>
          <w:ilvl w:val="0"/>
          <w:numId w:val="45"/>
        </w:numPr>
        <w:tabs>
          <w:tab w:val="left" w:pos="35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death Trap</w:t>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r>
      <w:r w:rsidR="00F62FB6">
        <w:rPr>
          <w:rFonts w:ascii="Times New Roman" w:hAnsi="Times New Roman" w:cs="Times New Roman"/>
          <w:bCs/>
          <w:sz w:val="24"/>
          <w:szCs w:val="24"/>
        </w:rPr>
        <w:tab/>
        <w:t>Saki (H.H Munre)</w:t>
      </w:r>
    </w:p>
    <w:p w:rsidR="005A0B07" w:rsidRDefault="005A0B07" w:rsidP="005A0B07">
      <w:pPr>
        <w:tabs>
          <w:tab w:val="left" w:pos="3555"/>
        </w:tabs>
        <w:spacing w:after="0" w:line="360" w:lineRule="auto"/>
        <w:jc w:val="both"/>
        <w:rPr>
          <w:rFonts w:ascii="Times New Roman" w:hAnsi="Times New Roman" w:cs="Times New Roman"/>
          <w:b/>
          <w:sz w:val="24"/>
          <w:szCs w:val="24"/>
        </w:rPr>
      </w:pPr>
      <w:r w:rsidRPr="005A0B07">
        <w:rPr>
          <w:rFonts w:ascii="Times New Roman" w:hAnsi="Times New Roman" w:cs="Times New Roman"/>
          <w:b/>
          <w:sz w:val="24"/>
          <w:szCs w:val="24"/>
        </w:rPr>
        <w:t xml:space="preserve">B-Poetry </w:t>
      </w:r>
    </w:p>
    <w:p w:rsidR="005A0B07" w:rsidRPr="00B2616F" w:rsidRDefault="00B2616F" w:rsidP="005A0B07">
      <w:pPr>
        <w:tabs>
          <w:tab w:val="left" w:pos="3555"/>
        </w:tabs>
        <w:spacing w:after="0" w:line="360" w:lineRule="auto"/>
        <w:jc w:val="both"/>
        <w:rPr>
          <w:rFonts w:ascii="Times New Roman" w:hAnsi="Times New Roman" w:cs="Times New Roman"/>
          <w:bCs/>
          <w:sz w:val="24"/>
          <w:szCs w:val="24"/>
        </w:rPr>
      </w:pPr>
      <w:r w:rsidRPr="00B2616F">
        <w:rPr>
          <w:rFonts w:ascii="Times New Roman" w:hAnsi="Times New Roman" w:cs="Times New Roman"/>
          <w:bCs/>
          <w:sz w:val="24"/>
          <w:szCs w:val="24"/>
        </w:rPr>
        <w:t xml:space="preserve">Grays Elegy written in a country churchyard </w:t>
      </w:r>
      <w:r>
        <w:rPr>
          <w:rFonts w:ascii="Times New Roman" w:hAnsi="Times New Roman" w:cs="Times New Roman"/>
          <w:bCs/>
          <w:sz w:val="24"/>
          <w:szCs w:val="24"/>
        </w:rPr>
        <w:t xml:space="preserve"> </w:t>
      </w:r>
      <w:r w:rsidRPr="00B2616F">
        <w:rPr>
          <w:rFonts w:ascii="Times New Roman" w:hAnsi="Times New Roman" w:cs="Times New Roman"/>
          <w:b/>
          <w:sz w:val="24"/>
          <w:szCs w:val="24"/>
        </w:rPr>
        <w:t>30 Marks</w:t>
      </w:r>
      <w:r>
        <w:rPr>
          <w:rFonts w:ascii="Times New Roman" w:hAnsi="Times New Roman" w:cs="Times New Roman"/>
          <w:bCs/>
          <w:sz w:val="24"/>
          <w:szCs w:val="24"/>
        </w:rPr>
        <w:t xml:space="preserve"> </w:t>
      </w:r>
    </w:p>
    <w:p w:rsidR="00B2616F" w:rsidRPr="00B2616F" w:rsidRDefault="00B2616F" w:rsidP="005A0B07">
      <w:pPr>
        <w:tabs>
          <w:tab w:val="left" w:pos="3555"/>
        </w:tabs>
        <w:spacing w:after="0" w:line="360" w:lineRule="auto"/>
        <w:jc w:val="both"/>
        <w:rPr>
          <w:rFonts w:ascii="Times New Roman" w:hAnsi="Times New Roman" w:cs="Times New Roman"/>
          <w:bCs/>
          <w:sz w:val="24"/>
          <w:szCs w:val="24"/>
        </w:rPr>
      </w:pPr>
      <w:r w:rsidRPr="00B2616F">
        <w:rPr>
          <w:rFonts w:ascii="Times New Roman" w:hAnsi="Times New Roman" w:cs="Times New Roman"/>
          <w:bCs/>
          <w:sz w:val="24"/>
          <w:szCs w:val="24"/>
        </w:rPr>
        <w:t xml:space="preserve">Keats Eve of St Agens </w:t>
      </w:r>
    </w:p>
    <w:p w:rsidR="00B2616F" w:rsidRPr="00B2616F" w:rsidRDefault="00B2616F" w:rsidP="00B2616F">
      <w:pPr>
        <w:tabs>
          <w:tab w:val="left" w:pos="3555"/>
        </w:tabs>
        <w:spacing w:after="0" w:line="360" w:lineRule="auto"/>
        <w:jc w:val="both"/>
        <w:rPr>
          <w:rFonts w:ascii="Times New Roman" w:hAnsi="Times New Roman" w:cs="Times New Roman"/>
          <w:bCs/>
          <w:sz w:val="24"/>
          <w:szCs w:val="24"/>
        </w:rPr>
      </w:pPr>
      <w:r w:rsidRPr="00B2616F">
        <w:rPr>
          <w:rFonts w:ascii="Times New Roman" w:hAnsi="Times New Roman" w:cs="Times New Roman"/>
          <w:bCs/>
          <w:sz w:val="24"/>
          <w:szCs w:val="24"/>
        </w:rPr>
        <w:t>Wirdsworth –Tintern Abbey, Shelly –To a skylark</w:t>
      </w:r>
    </w:p>
    <w:p w:rsidR="00B2616F" w:rsidRPr="005A0B07" w:rsidRDefault="00B2616F" w:rsidP="00B2616F">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C-Drama</w:t>
      </w:r>
      <w:r w:rsidRPr="00B2616F">
        <w:rPr>
          <w:rFonts w:ascii="Times New Roman" w:hAnsi="Times New Roman" w:cs="Times New Roman"/>
          <w:bCs/>
          <w:sz w:val="24"/>
          <w:szCs w:val="24"/>
        </w:rPr>
        <w:t>: Galsworthy –Justice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30 Marks </w:t>
      </w:r>
    </w:p>
    <w:sectPr w:rsidR="00B2616F" w:rsidRPr="005A0B07" w:rsidSect="002F692D">
      <w:headerReference w:type="default" r:id="rId9"/>
      <w:footerReference w:type="default" r:id="rId10"/>
      <w:pgSz w:w="12240" w:h="15840"/>
      <w:pgMar w:top="1080" w:right="1260" w:bottom="11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B27" w:rsidRDefault="00966B27" w:rsidP="006808EE">
      <w:pPr>
        <w:spacing w:after="0" w:line="240" w:lineRule="auto"/>
      </w:pPr>
      <w:r>
        <w:separator/>
      </w:r>
    </w:p>
  </w:endnote>
  <w:endnote w:type="continuationSeparator" w:id="1">
    <w:p w:rsidR="00966B27" w:rsidRDefault="00966B27" w:rsidP="00680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07266"/>
      <w:docPartObj>
        <w:docPartGallery w:val="Page Numbers (Bottom of Page)"/>
        <w:docPartUnique/>
      </w:docPartObj>
    </w:sdtPr>
    <w:sdtContent>
      <w:p w:rsidR="005F6610" w:rsidRDefault="007117C7">
        <w:pPr>
          <w:pStyle w:val="Footer"/>
          <w:jc w:val="center"/>
        </w:pPr>
        <w:fldSimple w:instr=" PAGE   \* MERGEFORMAT ">
          <w:r w:rsidR="00B10344">
            <w:rPr>
              <w:noProof/>
            </w:rPr>
            <w:t>19</w:t>
          </w:r>
        </w:fldSimple>
      </w:p>
    </w:sdtContent>
  </w:sdt>
  <w:p w:rsidR="005F6610" w:rsidRDefault="005F66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B27" w:rsidRDefault="00966B27" w:rsidP="006808EE">
      <w:pPr>
        <w:spacing w:after="0" w:line="240" w:lineRule="auto"/>
      </w:pPr>
      <w:r>
        <w:separator/>
      </w:r>
    </w:p>
  </w:footnote>
  <w:footnote w:type="continuationSeparator" w:id="1">
    <w:p w:rsidR="00966B27" w:rsidRDefault="00966B27" w:rsidP="006808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10" w:rsidRPr="000422A8" w:rsidRDefault="005F6610" w:rsidP="006808EE">
    <w:pPr>
      <w:pStyle w:val="Header"/>
      <w:ind w:right="-423" w:firstLine="720"/>
      <w:jc w:val="center"/>
      <w:rPr>
        <w:rFonts w:ascii="Times New Roman" w:hAnsi="Times New Roman" w:cs="Times New Roman"/>
        <w:b/>
        <w:sz w:val="24"/>
        <w:szCs w:val="24"/>
      </w:rPr>
    </w:pPr>
    <w:r w:rsidRPr="000422A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rFonts w:ascii="Times New Roman" w:hAnsi="Times New Roman" w:cs="Times New Roman"/>
        <w:b/>
        <w:sz w:val="24"/>
        <w:szCs w:val="24"/>
      </w:rPr>
      <w:t>SHAHEED BENAZIR BHUTTO UNIVERSITY, SHAHEED BENAZIRABAD</w:t>
    </w:r>
  </w:p>
  <w:p w:rsidR="005F6610" w:rsidRPr="006808EE" w:rsidRDefault="005F6610" w:rsidP="006808EE">
    <w:pPr>
      <w:jc w:val="both"/>
      <w:rPr>
        <w:rFonts w:ascii="Times New Roman" w:hAnsi="Times New Roman" w:cs="Times New Roman"/>
        <w:sz w:val="24"/>
        <w:szCs w:val="24"/>
        <w:u w:val="single"/>
      </w:rPr>
    </w:pPr>
    <w:r w:rsidRPr="000422A8">
      <w:rPr>
        <w:rFonts w:ascii="Times New Roman" w:hAnsi="Times New Roman" w:cs="Times New Roman"/>
        <w:sz w:val="24"/>
        <w:szCs w:val="24"/>
      </w:rPr>
      <w:t xml:space="preserve">                  </w:t>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6808EE">
      <w:rPr>
        <w:rFonts w:ascii="Times New Roman" w:hAnsi="Times New Roman" w:cs="Times New Roman"/>
        <w:sz w:val="24"/>
        <w:szCs w:val="24"/>
        <w:u w:val="single"/>
      </w:rPr>
      <w:t>KNOWLEDGE  COMMITMENT  LEADERSHIP</w:t>
    </w:r>
  </w:p>
  <w:p w:rsidR="005F6610" w:rsidRDefault="005F66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DA9"/>
    <w:multiLevelType w:val="hybridMultilevel"/>
    <w:tmpl w:val="0A76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C4261"/>
    <w:multiLevelType w:val="hybridMultilevel"/>
    <w:tmpl w:val="7CFEB7DE"/>
    <w:lvl w:ilvl="0" w:tplc="AFF60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B0409"/>
    <w:multiLevelType w:val="hybridMultilevel"/>
    <w:tmpl w:val="976C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91ACF"/>
    <w:multiLevelType w:val="hybridMultilevel"/>
    <w:tmpl w:val="7742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103D0"/>
    <w:multiLevelType w:val="hybridMultilevel"/>
    <w:tmpl w:val="9BF2002E"/>
    <w:lvl w:ilvl="0" w:tplc="13EA6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3315AA"/>
    <w:multiLevelType w:val="hybridMultilevel"/>
    <w:tmpl w:val="0020296E"/>
    <w:lvl w:ilvl="0" w:tplc="F0582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D55DD3"/>
    <w:multiLevelType w:val="hybridMultilevel"/>
    <w:tmpl w:val="5A503A20"/>
    <w:lvl w:ilvl="0" w:tplc="DD4893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152675"/>
    <w:multiLevelType w:val="hybridMultilevel"/>
    <w:tmpl w:val="05BE837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F7E11"/>
    <w:multiLevelType w:val="hybridMultilevel"/>
    <w:tmpl w:val="E826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82BBC"/>
    <w:multiLevelType w:val="hybridMultilevel"/>
    <w:tmpl w:val="913C4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F38E0"/>
    <w:multiLevelType w:val="hybridMultilevel"/>
    <w:tmpl w:val="14F079B8"/>
    <w:lvl w:ilvl="0" w:tplc="C02A98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DA4D43"/>
    <w:multiLevelType w:val="hybridMultilevel"/>
    <w:tmpl w:val="DD92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90322"/>
    <w:multiLevelType w:val="hybridMultilevel"/>
    <w:tmpl w:val="EEA0F7C6"/>
    <w:lvl w:ilvl="0" w:tplc="7C2AF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813BF4"/>
    <w:multiLevelType w:val="hybridMultilevel"/>
    <w:tmpl w:val="83280420"/>
    <w:lvl w:ilvl="0" w:tplc="0FA48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1E73C1"/>
    <w:multiLevelType w:val="hybridMultilevel"/>
    <w:tmpl w:val="F6DCE89C"/>
    <w:lvl w:ilvl="0" w:tplc="6BCAB8C6">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nsid w:val="3AEF293A"/>
    <w:multiLevelType w:val="hybridMultilevel"/>
    <w:tmpl w:val="15B40E6C"/>
    <w:lvl w:ilvl="0" w:tplc="AD341E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707AC0"/>
    <w:multiLevelType w:val="hybridMultilevel"/>
    <w:tmpl w:val="C65098D4"/>
    <w:lvl w:ilvl="0" w:tplc="99585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B832C0"/>
    <w:multiLevelType w:val="hybridMultilevel"/>
    <w:tmpl w:val="B756FE68"/>
    <w:lvl w:ilvl="0" w:tplc="A07C6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35756"/>
    <w:multiLevelType w:val="hybridMultilevel"/>
    <w:tmpl w:val="73062F6A"/>
    <w:lvl w:ilvl="0" w:tplc="2E56F48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52F57"/>
    <w:multiLevelType w:val="hybridMultilevel"/>
    <w:tmpl w:val="F2C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93A32"/>
    <w:multiLevelType w:val="hybridMultilevel"/>
    <w:tmpl w:val="C6509A4E"/>
    <w:lvl w:ilvl="0" w:tplc="1D5257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323EB5"/>
    <w:multiLevelType w:val="hybridMultilevel"/>
    <w:tmpl w:val="8212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F4092"/>
    <w:multiLevelType w:val="hybridMultilevel"/>
    <w:tmpl w:val="EB08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25806"/>
    <w:multiLevelType w:val="hybridMultilevel"/>
    <w:tmpl w:val="CFF6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50D40"/>
    <w:multiLevelType w:val="hybridMultilevel"/>
    <w:tmpl w:val="3B5E1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A198E"/>
    <w:multiLevelType w:val="hybridMultilevel"/>
    <w:tmpl w:val="7526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7C5AA6"/>
    <w:multiLevelType w:val="hybridMultilevel"/>
    <w:tmpl w:val="34F4EAD2"/>
    <w:lvl w:ilvl="0" w:tplc="61322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5B07E1A"/>
    <w:multiLevelType w:val="hybridMultilevel"/>
    <w:tmpl w:val="0D46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B226CD"/>
    <w:multiLevelType w:val="hybridMultilevel"/>
    <w:tmpl w:val="C3A8A758"/>
    <w:lvl w:ilvl="0" w:tplc="DEE47B3A">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89A4DE8"/>
    <w:multiLevelType w:val="hybridMultilevel"/>
    <w:tmpl w:val="2968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73BA6"/>
    <w:multiLevelType w:val="hybridMultilevel"/>
    <w:tmpl w:val="393E6BBC"/>
    <w:lvl w:ilvl="0" w:tplc="6F40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4950D8"/>
    <w:multiLevelType w:val="hybridMultilevel"/>
    <w:tmpl w:val="862A6624"/>
    <w:lvl w:ilvl="0" w:tplc="927C3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806C31"/>
    <w:multiLevelType w:val="hybridMultilevel"/>
    <w:tmpl w:val="FCA29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EB6802"/>
    <w:multiLevelType w:val="hybridMultilevel"/>
    <w:tmpl w:val="8964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E2295"/>
    <w:multiLevelType w:val="hybridMultilevel"/>
    <w:tmpl w:val="024C951E"/>
    <w:lvl w:ilvl="0" w:tplc="2138E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0C0BB1"/>
    <w:multiLevelType w:val="hybridMultilevel"/>
    <w:tmpl w:val="C8CA8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C61BBF"/>
    <w:multiLevelType w:val="hybridMultilevel"/>
    <w:tmpl w:val="AECE931A"/>
    <w:lvl w:ilvl="0" w:tplc="43DCCE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23F3019"/>
    <w:multiLevelType w:val="hybridMultilevel"/>
    <w:tmpl w:val="58DC83BE"/>
    <w:lvl w:ilvl="0" w:tplc="163E86E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4FF22EA"/>
    <w:multiLevelType w:val="hybridMultilevel"/>
    <w:tmpl w:val="007CD682"/>
    <w:lvl w:ilvl="0" w:tplc="6E5E6E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5495518"/>
    <w:multiLevelType w:val="hybridMultilevel"/>
    <w:tmpl w:val="86FC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933169"/>
    <w:multiLevelType w:val="hybridMultilevel"/>
    <w:tmpl w:val="EE749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A123F3"/>
    <w:multiLevelType w:val="hybridMultilevel"/>
    <w:tmpl w:val="84D09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11EF7"/>
    <w:multiLevelType w:val="hybridMultilevel"/>
    <w:tmpl w:val="0E66B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333C9D"/>
    <w:multiLevelType w:val="hybridMultilevel"/>
    <w:tmpl w:val="1D324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8309C2"/>
    <w:multiLevelType w:val="hybridMultilevel"/>
    <w:tmpl w:val="DB2E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1"/>
  </w:num>
  <w:num w:numId="4">
    <w:abstractNumId w:val="31"/>
  </w:num>
  <w:num w:numId="5">
    <w:abstractNumId w:val="36"/>
  </w:num>
  <w:num w:numId="6">
    <w:abstractNumId w:val="26"/>
  </w:num>
  <w:num w:numId="7">
    <w:abstractNumId w:val="6"/>
  </w:num>
  <w:num w:numId="8">
    <w:abstractNumId w:val="38"/>
  </w:num>
  <w:num w:numId="9">
    <w:abstractNumId w:val="15"/>
  </w:num>
  <w:num w:numId="10">
    <w:abstractNumId w:val="7"/>
  </w:num>
  <w:num w:numId="11">
    <w:abstractNumId w:val="8"/>
  </w:num>
  <w:num w:numId="12">
    <w:abstractNumId w:val="13"/>
  </w:num>
  <w:num w:numId="13">
    <w:abstractNumId w:val="10"/>
  </w:num>
  <w:num w:numId="14">
    <w:abstractNumId w:val="4"/>
  </w:num>
  <w:num w:numId="15">
    <w:abstractNumId w:val="30"/>
  </w:num>
  <w:num w:numId="16">
    <w:abstractNumId w:val="41"/>
  </w:num>
  <w:num w:numId="17">
    <w:abstractNumId w:val="28"/>
  </w:num>
  <w:num w:numId="18">
    <w:abstractNumId w:val="25"/>
  </w:num>
  <w:num w:numId="19">
    <w:abstractNumId w:val="32"/>
  </w:num>
  <w:num w:numId="20">
    <w:abstractNumId w:val="29"/>
  </w:num>
  <w:num w:numId="21">
    <w:abstractNumId w:val="9"/>
  </w:num>
  <w:num w:numId="22">
    <w:abstractNumId w:val="33"/>
  </w:num>
  <w:num w:numId="23">
    <w:abstractNumId w:val="39"/>
  </w:num>
  <w:num w:numId="24">
    <w:abstractNumId w:val="19"/>
  </w:num>
  <w:num w:numId="25">
    <w:abstractNumId w:val="2"/>
  </w:num>
  <w:num w:numId="26">
    <w:abstractNumId w:val="14"/>
  </w:num>
  <w:num w:numId="27">
    <w:abstractNumId w:val="43"/>
  </w:num>
  <w:num w:numId="28">
    <w:abstractNumId w:val="42"/>
  </w:num>
  <w:num w:numId="29">
    <w:abstractNumId w:val="12"/>
  </w:num>
  <w:num w:numId="30">
    <w:abstractNumId w:val="44"/>
  </w:num>
  <w:num w:numId="31">
    <w:abstractNumId w:val="3"/>
  </w:num>
  <w:num w:numId="32">
    <w:abstractNumId w:val="24"/>
  </w:num>
  <w:num w:numId="33">
    <w:abstractNumId w:val="21"/>
  </w:num>
  <w:num w:numId="34">
    <w:abstractNumId w:val="22"/>
  </w:num>
  <w:num w:numId="35">
    <w:abstractNumId w:val="0"/>
  </w:num>
  <w:num w:numId="36">
    <w:abstractNumId w:val="40"/>
  </w:num>
  <w:num w:numId="37">
    <w:abstractNumId w:val="37"/>
  </w:num>
  <w:num w:numId="38">
    <w:abstractNumId w:val="11"/>
  </w:num>
  <w:num w:numId="39">
    <w:abstractNumId w:val="34"/>
  </w:num>
  <w:num w:numId="40">
    <w:abstractNumId w:val="20"/>
  </w:num>
  <w:num w:numId="41">
    <w:abstractNumId w:val="17"/>
  </w:num>
  <w:num w:numId="42">
    <w:abstractNumId w:val="18"/>
  </w:num>
  <w:num w:numId="43">
    <w:abstractNumId w:val="27"/>
  </w:num>
  <w:num w:numId="44">
    <w:abstractNumId w:val="5"/>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6DE2"/>
    <w:rsid w:val="00013AFD"/>
    <w:rsid w:val="000422A8"/>
    <w:rsid w:val="00091C07"/>
    <w:rsid w:val="000C30AA"/>
    <w:rsid w:val="000C3D16"/>
    <w:rsid w:val="000D5A3A"/>
    <w:rsid w:val="000E246C"/>
    <w:rsid w:val="00104504"/>
    <w:rsid w:val="001066A5"/>
    <w:rsid w:val="0010724E"/>
    <w:rsid w:val="001308ED"/>
    <w:rsid w:val="00150A53"/>
    <w:rsid w:val="00162020"/>
    <w:rsid w:val="0019291E"/>
    <w:rsid w:val="001C31B1"/>
    <w:rsid w:val="001C3D93"/>
    <w:rsid w:val="001C50A8"/>
    <w:rsid w:val="001D17D9"/>
    <w:rsid w:val="001E078C"/>
    <w:rsid w:val="001F1FB7"/>
    <w:rsid w:val="001F67E8"/>
    <w:rsid w:val="0022224E"/>
    <w:rsid w:val="00222745"/>
    <w:rsid w:val="00223D0F"/>
    <w:rsid w:val="00241F10"/>
    <w:rsid w:val="0026692C"/>
    <w:rsid w:val="002759A9"/>
    <w:rsid w:val="002823FD"/>
    <w:rsid w:val="002A5FDB"/>
    <w:rsid w:val="002B217F"/>
    <w:rsid w:val="002C194C"/>
    <w:rsid w:val="002C56B0"/>
    <w:rsid w:val="002E7E6B"/>
    <w:rsid w:val="002F3033"/>
    <w:rsid w:val="002F692D"/>
    <w:rsid w:val="00301271"/>
    <w:rsid w:val="003347DA"/>
    <w:rsid w:val="00341CFA"/>
    <w:rsid w:val="00351027"/>
    <w:rsid w:val="003768C5"/>
    <w:rsid w:val="003B4D0F"/>
    <w:rsid w:val="003D3CA1"/>
    <w:rsid w:val="00404AE3"/>
    <w:rsid w:val="004061AA"/>
    <w:rsid w:val="00426022"/>
    <w:rsid w:val="004378CE"/>
    <w:rsid w:val="0049353F"/>
    <w:rsid w:val="004A4A46"/>
    <w:rsid w:val="004A513D"/>
    <w:rsid w:val="004B46FE"/>
    <w:rsid w:val="004D398C"/>
    <w:rsid w:val="004E1449"/>
    <w:rsid w:val="004E3FEE"/>
    <w:rsid w:val="005037E4"/>
    <w:rsid w:val="0051027E"/>
    <w:rsid w:val="005206B0"/>
    <w:rsid w:val="00536B47"/>
    <w:rsid w:val="0053724C"/>
    <w:rsid w:val="005704DE"/>
    <w:rsid w:val="0057212C"/>
    <w:rsid w:val="005A0B07"/>
    <w:rsid w:val="005A4829"/>
    <w:rsid w:val="005A4A1A"/>
    <w:rsid w:val="005B26CE"/>
    <w:rsid w:val="005C60C6"/>
    <w:rsid w:val="005C62FD"/>
    <w:rsid w:val="005F30EC"/>
    <w:rsid w:val="005F4010"/>
    <w:rsid w:val="005F6610"/>
    <w:rsid w:val="00617A4B"/>
    <w:rsid w:val="00636DE2"/>
    <w:rsid w:val="006435ED"/>
    <w:rsid w:val="00665CFF"/>
    <w:rsid w:val="006808EE"/>
    <w:rsid w:val="006972A3"/>
    <w:rsid w:val="006A47FB"/>
    <w:rsid w:val="006D337C"/>
    <w:rsid w:val="006E4A7F"/>
    <w:rsid w:val="007117C7"/>
    <w:rsid w:val="00741C43"/>
    <w:rsid w:val="007557C3"/>
    <w:rsid w:val="0077270E"/>
    <w:rsid w:val="00793733"/>
    <w:rsid w:val="007B71FB"/>
    <w:rsid w:val="007C0617"/>
    <w:rsid w:val="007D743D"/>
    <w:rsid w:val="00814494"/>
    <w:rsid w:val="0083331F"/>
    <w:rsid w:val="00833776"/>
    <w:rsid w:val="00842737"/>
    <w:rsid w:val="008501A7"/>
    <w:rsid w:val="008521AA"/>
    <w:rsid w:val="00852640"/>
    <w:rsid w:val="008A3BD5"/>
    <w:rsid w:val="008B0A1D"/>
    <w:rsid w:val="008E2B99"/>
    <w:rsid w:val="0090624C"/>
    <w:rsid w:val="00913435"/>
    <w:rsid w:val="00923DEE"/>
    <w:rsid w:val="00932902"/>
    <w:rsid w:val="00966521"/>
    <w:rsid w:val="00966B27"/>
    <w:rsid w:val="00995113"/>
    <w:rsid w:val="00997370"/>
    <w:rsid w:val="009B41FA"/>
    <w:rsid w:val="009D7512"/>
    <w:rsid w:val="009E607D"/>
    <w:rsid w:val="009E617F"/>
    <w:rsid w:val="009F4A46"/>
    <w:rsid w:val="00A06DBF"/>
    <w:rsid w:val="00A3139B"/>
    <w:rsid w:val="00A929E2"/>
    <w:rsid w:val="00A93E9C"/>
    <w:rsid w:val="00AB5E28"/>
    <w:rsid w:val="00AD4FD0"/>
    <w:rsid w:val="00AF43B9"/>
    <w:rsid w:val="00AF4A03"/>
    <w:rsid w:val="00B10344"/>
    <w:rsid w:val="00B13F11"/>
    <w:rsid w:val="00B2347D"/>
    <w:rsid w:val="00B2616F"/>
    <w:rsid w:val="00BA71B1"/>
    <w:rsid w:val="00BA7A27"/>
    <w:rsid w:val="00BB3136"/>
    <w:rsid w:val="00C17984"/>
    <w:rsid w:val="00C20C05"/>
    <w:rsid w:val="00C33883"/>
    <w:rsid w:val="00C503B6"/>
    <w:rsid w:val="00C523F1"/>
    <w:rsid w:val="00C620EC"/>
    <w:rsid w:val="00C623F8"/>
    <w:rsid w:val="00C67007"/>
    <w:rsid w:val="00C7276E"/>
    <w:rsid w:val="00C7305E"/>
    <w:rsid w:val="00C97D9F"/>
    <w:rsid w:val="00CA1D93"/>
    <w:rsid w:val="00CC1F5B"/>
    <w:rsid w:val="00CE66C7"/>
    <w:rsid w:val="00D0109E"/>
    <w:rsid w:val="00D0695E"/>
    <w:rsid w:val="00D12D8B"/>
    <w:rsid w:val="00D47EB7"/>
    <w:rsid w:val="00D77FAE"/>
    <w:rsid w:val="00D808B6"/>
    <w:rsid w:val="00DF355E"/>
    <w:rsid w:val="00E23E10"/>
    <w:rsid w:val="00E45C86"/>
    <w:rsid w:val="00E76C71"/>
    <w:rsid w:val="00EA116C"/>
    <w:rsid w:val="00EA2DDB"/>
    <w:rsid w:val="00ED0A57"/>
    <w:rsid w:val="00EE45A9"/>
    <w:rsid w:val="00EE5811"/>
    <w:rsid w:val="00F03574"/>
    <w:rsid w:val="00F556A9"/>
    <w:rsid w:val="00F62FB6"/>
    <w:rsid w:val="00FA7286"/>
    <w:rsid w:val="00FB4696"/>
    <w:rsid w:val="00FF6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A8"/>
  </w:style>
  <w:style w:type="paragraph" w:styleId="ListParagraph">
    <w:name w:val="List Paragraph"/>
    <w:basedOn w:val="Normal"/>
    <w:uiPriority w:val="34"/>
    <w:qFormat/>
    <w:rsid w:val="004B46FE"/>
    <w:pPr>
      <w:ind w:left="720"/>
      <w:contextualSpacing/>
    </w:pPr>
  </w:style>
  <w:style w:type="paragraph" w:styleId="Footer">
    <w:name w:val="footer"/>
    <w:basedOn w:val="Normal"/>
    <w:link w:val="FooterChar"/>
    <w:uiPriority w:val="99"/>
    <w:unhideWhenUsed/>
    <w:rsid w:val="00680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EE"/>
  </w:style>
  <w:style w:type="table" w:styleId="TableGrid">
    <w:name w:val="Table Grid"/>
    <w:basedOn w:val="TableNormal"/>
    <w:uiPriority w:val="59"/>
    <w:rsid w:val="00404AE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04A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4AE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C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94C9D-B9B6-42C5-B451-56AC52F9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 Rathore</dc:creator>
  <cp:lastModifiedBy>Bashir Ahmed</cp:lastModifiedBy>
  <cp:revision>134</cp:revision>
  <cp:lastPrinted>2015-11-04T04:57:00Z</cp:lastPrinted>
  <dcterms:created xsi:type="dcterms:W3CDTF">2015-10-28T08:41:00Z</dcterms:created>
  <dcterms:modified xsi:type="dcterms:W3CDTF">2015-11-10T08:25:00Z</dcterms:modified>
</cp:coreProperties>
</file>